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FE7D" w14:textId="77777777" w:rsidR="00693B18" w:rsidRPr="00BC6E01" w:rsidRDefault="00693B18" w:rsidP="00693B18">
      <w:pPr>
        <w:spacing w:line="360" w:lineRule="auto"/>
        <w:jc w:val="right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>(</w:t>
      </w:r>
      <w:proofErr w:type="spellStart"/>
      <w:r w:rsidRPr="00BC6E01">
        <w:rPr>
          <w:rFonts w:ascii="Verdana" w:hAnsi="Verdana"/>
          <w:sz w:val="21"/>
        </w:rPr>
        <w:t>Anexa</w:t>
      </w:r>
      <w:proofErr w:type="spellEnd"/>
      <w:r w:rsidRPr="00BC6E01">
        <w:rPr>
          <w:rFonts w:ascii="Verdana" w:hAnsi="Verdana"/>
          <w:sz w:val="21"/>
        </w:rPr>
        <w:t xml:space="preserve"> nr. 3 la </w:t>
      </w:r>
      <w:proofErr w:type="spellStart"/>
      <w:r w:rsidRPr="00BC6E01">
        <w:rPr>
          <w:rFonts w:ascii="Verdana" w:hAnsi="Verdana"/>
          <w:sz w:val="21"/>
        </w:rPr>
        <w:t>Ordinul</w:t>
      </w:r>
      <w:proofErr w:type="spellEnd"/>
      <w:r w:rsidRPr="00BC6E01">
        <w:rPr>
          <w:rFonts w:ascii="Verdana" w:hAnsi="Verdana"/>
          <w:sz w:val="21"/>
        </w:rPr>
        <w:t xml:space="preserve"> nr. 791/2020)</w:t>
      </w:r>
    </w:p>
    <w:p w14:paraId="08CCAB4C" w14:textId="77777777" w:rsidR="00693B18" w:rsidRPr="0009687D" w:rsidRDefault="00693B18" w:rsidP="00693B18">
      <w:pPr>
        <w:spacing w:line="360" w:lineRule="auto"/>
        <w:jc w:val="center"/>
        <w:rPr>
          <w:rFonts w:ascii="Verdana" w:hAnsi="Verdana"/>
          <w:b/>
          <w:sz w:val="21"/>
        </w:rPr>
      </w:pPr>
      <w:r w:rsidRPr="0009687D">
        <w:rPr>
          <w:rFonts w:ascii="Verdana" w:hAnsi="Verdana"/>
          <w:b/>
          <w:sz w:val="21"/>
        </w:rPr>
        <w:t>DECLARAȚIE PE PROPRIA RĂSPUNDERE</w:t>
      </w:r>
    </w:p>
    <w:p w14:paraId="497F9F8E" w14:textId="77777777" w:rsidR="00693B18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</w:p>
    <w:p w14:paraId="2142381A" w14:textId="3C4F4E6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proofErr w:type="spellStart"/>
      <w:r w:rsidRPr="00693B18">
        <w:rPr>
          <w:rFonts w:ascii="Verdana" w:hAnsi="Verdana"/>
          <w:sz w:val="21"/>
        </w:rPr>
        <w:t>Subsemnatul</w:t>
      </w:r>
      <w:proofErr w:type="spellEnd"/>
      <w:r w:rsidRPr="00693B18">
        <w:rPr>
          <w:rFonts w:ascii="Verdana" w:hAnsi="Verdana"/>
          <w:sz w:val="21"/>
        </w:rPr>
        <w:t>/</w:t>
      </w:r>
      <w:proofErr w:type="spellStart"/>
      <w:r w:rsidRPr="00693B18">
        <w:rPr>
          <w:rFonts w:ascii="Verdana" w:hAnsi="Verdana"/>
          <w:sz w:val="21"/>
        </w:rPr>
        <w:t>Subsemnata</w:t>
      </w:r>
      <w:proofErr w:type="spellEnd"/>
      <w:r w:rsidRPr="00693B18">
        <w:rPr>
          <w:rFonts w:ascii="Verdana" w:hAnsi="Verdana"/>
          <w:sz w:val="21"/>
        </w:rPr>
        <w:t xml:space="preserve">, . . . . . . </w:t>
      </w:r>
      <w:proofErr w:type="gramStart"/>
      <w:r w:rsidRPr="00693B18">
        <w:rPr>
          <w:rFonts w:ascii="Verdana" w:hAnsi="Verdana"/>
          <w:sz w:val="21"/>
        </w:rPr>
        <w:t>. . . .</w:t>
      </w:r>
      <w:proofErr w:type="gramEnd"/>
      <w:r w:rsidRPr="00693B18">
        <w:rPr>
          <w:rFonts w:ascii="Verdana" w:hAnsi="Verdana"/>
          <w:sz w:val="21"/>
        </w:rPr>
        <w:t xml:space="preserve">, </w:t>
      </w:r>
      <w:proofErr w:type="spellStart"/>
      <w:r w:rsidRPr="00693B18">
        <w:rPr>
          <w:rFonts w:ascii="Verdana" w:hAnsi="Verdana"/>
          <w:sz w:val="21"/>
        </w:rPr>
        <w:t>cetățean</w:t>
      </w:r>
      <w:proofErr w:type="spellEnd"/>
      <w:r w:rsidRPr="00693B18">
        <w:rPr>
          <w:rFonts w:ascii="Verdana" w:hAnsi="Verdana"/>
          <w:sz w:val="21"/>
        </w:rPr>
        <w:t xml:space="preserve"> . . . . . . . . . ., </w:t>
      </w:r>
      <w:proofErr w:type="spellStart"/>
      <w:r w:rsidRPr="00693B18">
        <w:rPr>
          <w:rFonts w:ascii="Verdana" w:hAnsi="Verdana"/>
          <w:sz w:val="21"/>
        </w:rPr>
        <w:t>născut</w:t>
      </w:r>
      <w:proofErr w:type="spellEnd"/>
      <w:r w:rsidRPr="00693B18">
        <w:rPr>
          <w:rFonts w:ascii="Verdana" w:hAnsi="Verdana"/>
          <w:sz w:val="21"/>
        </w:rPr>
        <w:t>/</w:t>
      </w:r>
      <w:proofErr w:type="spellStart"/>
      <w:r w:rsidRPr="00693B18">
        <w:rPr>
          <w:rFonts w:ascii="Verdana" w:hAnsi="Verdana"/>
          <w:sz w:val="21"/>
        </w:rPr>
        <w:t>născută</w:t>
      </w:r>
      <w:proofErr w:type="spellEnd"/>
      <w:r w:rsidRPr="00693B18">
        <w:rPr>
          <w:rFonts w:ascii="Verdana" w:hAnsi="Verdana"/>
          <w:sz w:val="21"/>
        </w:rPr>
        <w:t xml:space="preserve"> la data de . . . . . . . . . . </w:t>
      </w:r>
      <w:proofErr w:type="spellStart"/>
      <w:r w:rsidRPr="00693B18">
        <w:rPr>
          <w:rFonts w:ascii="Verdana" w:hAnsi="Verdana"/>
          <w:sz w:val="21"/>
        </w:rPr>
        <w:t>în</w:t>
      </w:r>
      <w:proofErr w:type="spellEnd"/>
      <w:r w:rsidRPr="00693B18">
        <w:rPr>
          <w:rFonts w:ascii="Verdana" w:hAnsi="Verdana"/>
          <w:sz w:val="21"/>
        </w:rPr>
        <w:t xml:space="preserve"> . . . . . . </w:t>
      </w:r>
      <w:proofErr w:type="gramStart"/>
      <w:r w:rsidRPr="00693B18">
        <w:rPr>
          <w:rFonts w:ascii="Verdana" w:hAnsi="Verdana"/>
          <w:sz w:val="21"/>
        </w:rPr>
        <w:t>. . . .</w:t>
      </w:r>
      <w:proofErr w:type="gramEnd"/>
      <w:r w:rsidRPr="00693B18">
        <w:rPr>
          <w:rFonts w:ascii="Verdana" w:hAnsi="Verdana"/>
          <w:sz w:val="21"/>
        </w:rPr>
        <w:t xml:space="preserve">, cu </w:t>
      </w:r>
      <w:proofErr w:type="spellStart"/>
      <w:r w:rsidRPr="00693B18">
        <w:rPr>
          <w:rFonts w:ascii="Verdana" w:hAnsi="Verdana"/>
          <w:sz w:val="21"/>
        </w:rPr>
        <w:t>domiciliul</w:t>
      </w:r>
      <w:proofErr w:type="spellEnd"/>
      <w:r w:rsidRPr="00693B18">
        <w:rPr>
          <w:rFonts w:ascii="Verdana" w:hAnsi="Verdana"/>
          <w:sz w:val="21"/>
        </w:rPr>
        <w:t xml:space="preserve"> </w:t>
      </w:r>
      <w:proofErr w:type="spellStart"/>
      <w:r w:rsidRPr="00693B18">
        <w:rPr>
          <w:rFonts w:ascii="Verdana" w:hAnsi="Verdana"/>
          <w:sz w:val="21"/>
        </w:rPr>
        <w:t>în</w:t>
      </w:r>
      <w:proofErr w:type="spellEnd"/>
      <w:r w:rsidRPr="00693B18">
        <w:rPr>
          <w:rFonts w:ascii="Verdana" w:hAnsi="Verdana"/>
          <w:sz w:val="21"/>
        </w:rPr>
        <w:t xml:space="preserve"> . . . . . . . . . ., </w:t>
      </w:r>
      <w:proofErr w:type="spellStart"/>
      <w:r w:rsidRPr="00693B18">
        <w:rPr>
          <w:rFonts w:ascii="Verdana" w:hAnsi="Verdana"/>
          <w:sz w:val="21"/>
        </w:rPr>
        <w:t>legitimat</w:t>
      </w:r>
      <w:proofErr w:type="spellEnd"/>
      <w:r w:rsidRPr="00693B18">
        <w:rPr>
          <w:rFonts w:ascii="Verdana" w:hAnsi="Verdana"/>
          <w:sz w:val="21"/>
        </w:rPr>
        <w:t>/</w:t>
      </w:r>
      <w:proofErr w:type="spellStart"/>
      <w:r w:rsidRPr="00693B18">
        <w:rPr>
          <w:rFonts w:ascii="Verdana" w:hAnsi="Verdana"/>
          <w:sz w:val="21"/>
        </w:rPr>
        <w:t>legitimată</w:t>
      </w:r>
      <w:proofErr w:type="spellEnd"/>
      <w:r w:rsidRPr="00693B18">
        <w:rPr>
          <w:rFonts w:ascii="Verdana" w:hAnsi="Verdana"/>
          <w:sz w:val="21"/>
        </w:rPr>
        <w:t xml:space="preserve"> cu . . . . . . . . . ., </w:t>
      </w:r>
      <w:proofErr w:type="spellStart"/>
      <w:r w:rsidRPr="00693B18">
        <w:rPr>
          <w:rFonts w:ascii="Verdana" w:hAnsi="Verdana"/>
          <w:sz w:val="21"/>
        </w:rPr>
        <w:t>seria</w:t>
      </w:r>
      <w:proofErr w:type="spellEnd"/>
      <w:r w:rsidRPr="00693B18">
        <w:rPr>
          <w:rFonts w:ascii="Verdana" w:hAnsi="Verdana"/>
          <w:sz w:val="21"/>
        </w:rPr>
        <w:t xml:space="preserve"> . . . . . . . . . . nr. . . . . . </w:t>
      </w:r>
      <w:proofErr w:type="gramStart"/>
      <w:r w:rsidRPr="00693B18">
        <w:rPr>
          <w:rFonts w:ascii="Verdana" w:hAnsi="Verdana"/>
          <w:sz w:val="21"/>
        </w:rPr>
        <w:t>. . . .</w:t>
      </w:r>
      <w:proofErr w:type="gramEnd"/>
      <w:r w:rsidRPr="00693B18">
        <w:rPr>
          <w:rFonts w:ascii="Verdana" w:hAnsi="Verdana"/>
          <w:sz w:val="21"/>
        </w:rPr>
        <w:t xml:space="preserve"> ., </w:t>
      </w:r>
      <w:proofErr w:type="spellStart"/>
      <w:r w:rsidRPr="00693B18">
        <w:rPr>
          <w:rFonts w:ascii="Verdana" w:hAnsi="Verdana"/>
          <w:sz w:val="21"/>
        </w:rPr>
        <w:t>eliberat</w:t>
      </w:r>
      <w:proofErr w:type="spellEnd"/>
      <w:r w:rsidRPr="00693B18">
        <w:rPr>
          <w:rFonts w:ascii="Verdana" w:hAnsi="Verdana"/>
          <w:sz w:val="21"/>
        </w:rPr>
        <w:t>/</w:t>
      </w:r>
      <w:proofErr w:type="spellStart"/>
      <w:r w:rsidRPr="00693B18">
        <w:rPr>
          <w:rFonts w:ascii="Verdana" w:hAnsi="Verdana"/>
          <w:sz w:val="21"/>
        </w:rPr>
        <w:t>eliberată</w:t>
      </w:r>
      <w:proofErr w:type="spellEnd"/>
      <w:r w:rsidRPr="00693B18">
        <w:rPr>
          <w:rFonts w:ascii="Verdana" w:hAnsi="Verdana"/>
          <w:sz w:val="21"/>
        </w:rPr>
        <w:t xml:space="preserve"> de . . . . . . . . . . la data de . . . . . . . . . ., CNP . . . . . . . . . ., </w:t>
      </w:r>
      <w:proofErr w:type="spellStart"/>
      <w:r w:rsidRPr="00693B18">
        <w:rPr>
          <w:rFonts w:ascii="Verdana" w:hAnsi="Verdana"/>
          <w:sz w:val="21"/>
        </w:rPr>
        <w:t>adresă</w:t>
      </w:r>
      <w:proofErr w:type="spellEnd"/>
      <w:r w:rsidRPr="00693B18">
        <w:rPr>
          <w:rFonts w:ascii="Verdana" w:hAnsi="Verdana"/>
          <w:sz w:val="21"/>
        </w:rPr>
        <w:t xml:space="preserve"> de e-mail . . . . . . . . . ., </w:t>
      </w:r>
      <w:proofErr w:type="spellStart"/>
      <w:r w:rsidRPr="00693B18">
        <w:rPr>
          <w:rFonts w:ascii="Verdana" w:hAnsi="Verdana"/>
          <w:sz w:val="21"/>
        </w:rPr>
        <w:t>în</w:t>
      </w:r>
      <w:proofErr w:type="spellEnd"/>
      <w:r w:rsidRPr="00693B18">
        <w:rPr>
          <w:rFonts w:ascii="Verdana" w:hAnsi="Verdana"/>
          <w:sz w:val="21"/>
        </w:rPr>
        <w:t xml:space="preserve"> </w:t>
      </w:r>
      <w:proofErr w:type="spellStart"/>
      <w:r w:rsidRPr="00693B18">
        <w:rPr>
          <w:rFonts w:ascii="Verdana" w:hAnsi="Verdana"/>
          <w:sz w:val="21"/>
        </w:rPr>
        <w:t>calitate</w:t>
      </w:r>
      <w:proofErr w:type="spellEnd"/>
      <w:r w:rsidRPr="00693B18">
        <w:rPr>
          <w:rFonts w:ascii="Verdana" w:hAnsi="Verdana"/>
          <w:sz w:val="21"/>
        </w:rPr>
        <w:t xml:space="preserve"> de </w:t>
      </w:r>
      <w:proofErr w:type="spellStart"/>
      <w:r w:rsidRPr="00693B18">
        <w:rPr>
          <w:rFonts w:ascii="Verdana" w:hAnsi="Verdana"/>
          <w:sz w:val="21"/>
        </w:rPr>
        <w:t>reprezentant</w:t>
      </w:r>
      <w:proofErr w:type="spellEnd"/>
      <w:r w:rsidRPr="00693B18">
        <w:rPr>
          <w:rFonts w:ascii="Verdana" w:hAnsi="Verdana"/>
          <w:sz w:val="21"/>
        </w:rPr>
        <w:t xml:space="preserve"> legal al . . . . . . . . . ., cu </w:t>
      </w:r>
      <w:proofErr w:type="spellStart"/>
      <w:r w:rsidRPr="00693B18">
        <w:rPr>
          <w:rFonts w:ascii="Verdana" w:hAnsi="Verdana"/>
          <w:sz w:val="21"/>
        </w:rPr>
        <w:t>sediul</w:t>
      </w:r>
      <w:proofErr w:type="spellEnd"/>
      <w:r w:rsidRPr="00693B18">
        <w:rPr>
          <w:rFonts w:ascii="Verdana" w:hAnsi="Verdana"/>
          <w:sz w:val="21"/>
        </w:rPr>
        <w:t xml:space="preserve"> social </w:t>
      </w:r>
      <w:proofErr w:type="spellStart"/>
      <w:r w:rsidRPr="00693B18">
        <w:rPr>
          <w:rFonts w:ascii="Verdana" w:hAnsi="Verdana"/>
          <w:sz w:val="21"/>
        </w:rPr>
        <w:t>în</w:t>
      </w:r>
      <w:proofErr w:type="spellEnd"/>
      <w:r w:rsidRPr="00693B18">
        <w:rPr>
          <w:rFonts w:ascii="Verdana" w:hAnsi="Verdana"/>
          <w:sz w:val="21"/>
        </w:rPr>
        <w:t xml:space="preserve"> . . . . . . . . . ., </w:t>
      </w:r>
      <w:proofErr w:type="spellStart"/>
      <w:r w:rsidRPr="00693B18">
        <w:rPr>
          <w:rFonts w:ascii="Verdana" w:hAnsi="Verdana"/>
          <w:sz w:val="21"/>
        </w:rPr>
        <w:t>având</w:t>
      </w:r>
      <w:proofErr w:type="spellEnd"/>
      <w:r w:rsidRPr="00693B18">
        <w:rPr>
          <w:rFonts w:ascii="Verdana" w:hAnsi="Verdana"/>
          <w:sz w:val="21"/>
        </w:rPr>
        <w:t xml:space="preserve"> CUI/CIF . . . . . . . . . ., </w:t>
      </w:r>
      <w:proofErr w:type="spellStart"/>
      <w:r w:rsidRPr="00693B18">
        <w:rPr>
          <w:rFonts w:ascii="Verdana" w:hAnsi="Verdana"/>
          <w:sz w:val="21"/>
        </w:rPr>
        <w:t>declar</w:t>
      </w:r>
      <w:proofErr w:type="spellEnd"/>
      <w:r w:rsidRPr="00693B18">
        <w:rPr>
          <w:rFonts w:ascii="Verdana" w:hAnsi="Verdana"/>
          <w:sz w:val="21"/>
        </w:rPr>
        <w:t xml:space="preserve"> pe propria </w:t>
      </w:r>
      <w:proofErr w:type="spellStart"/>
      <w:r w:rsidRPr="00693B18">
        <w:rPr>
          <w:rFonts w:ascii="Verdana" w:hAnsi="Verdana"/>
          <w:sz w:val="21"/>
        </w:rPr>
        <w:t>răspundere</w:t>
      </w:r>
      <w:proofErr w:type="spellEnd"/>
      <w:r w:rsidRPr="00693B18">
        <w:rPr>
          <w:rFonts w:ascii="Verdana" w:hAnsi="Verdana"/>
          <w:sz w:val="21"/>
        </w:rPr>
        <w:t xml:space="preserve"> următoarele:</w:t>
      </w:r>
      <w:r w:rsidRPr="00BC6E01">
        <w:rPr>
          <w:rFonts w:ascii="Verdana" w:hAnsi="Verdana"/>
          <w:sz w:val="21"/>
        </w:rPr>
        <w:t>1. </w:t>
      </w:r>
      <w:proofErr w:type="spellStart"/>
      <w:r w:rsidRPr="00BC6E01">
        <w:rPr>
          <w:rFonts w:ascii="Verdana" w:hAnsi="Verdana"/>
          <w:sz w:val="21"/>
        </w:rPr>
        <w:t>toate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datele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informațiile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furnizate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vederea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obținerii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Certificatului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situație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urgență</w:t>
      </w:r>
      <w:proofErr w:type="spellEnd"/>
      <w:r w:rsidRPr="00BC6E01">
        <w:rPr>
          <w:rFonts w:ascii="Verdana" w:hAnsi="Verdana"/>
          <w:sz w:val="21"/>
        </w:rPr>
        <w:t xml:space="preserve"> (CSU) sunt complete, </w:t>
      </w:r>
      <w:proofErr w:type="spellStart"/>
      <w:r w:rsidRPr="00BC6E01">
        <w:rPr>
          <w:rFonts w:ascii="Verdana" w:hAnsi="Verdana"/>
          <w:sz w:val="21"/>
        </w:rPr>
        <w:t>reale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corecte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fiecare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detaliu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prezentat</w:t>
      </w:r>
      <w:proofErr w:type="spellEnd"/>
      <w:r w:rsidRPr="00BC6E01">
        <w:rPr>
          <w:rFonts w:ascii="Verdana" w:hAnsi="Verdana"/>
          <w:sz w:val="21"/>
        </w:rPr>
        <w:t>;</w:t>
      </w:r>
    </w:p>
    <w:p w14:paraId="046F0215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>2. </w:t>
      </w:r>
      <w:proofErr w:type="spellStart"/>
      <w:r w:rsidRPr="00BC6E01">
        <w:rPr>
          <w:rFonts w:ascii="Verdana" w:hAnsi="Verdana"/>
          <w:sz w:val="21"/>
        </w:rPr>
        <w:t>toate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informațiile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documentele</w:t>
      </w:r>
      <w:proofErr w:type="spellEnd"/>
      <w:r w:rsidRPr="00BC6E01">
        <w:rPr>
          <w:rFonts w:ascii="Verdana" w:hAnsi="Verdana"/>
          <w:sz w:val="21"/>
        </w:rPr>
        <w:t xml:space="preserve"> care </w:t>
      </w:r>
      <w:proofErr w:type="spellStart"/>
      <w:r w:rsidRPr="00BC6E01">
        <w:rPr>
          <w:rFonts w:ascii="Verdana" w:hAnsi="Verdana"/>
          <w:sz w:val="21"/>
        </w:rPr>
        <w:t>stau</w:t>
      </w:r>
      <w:proofErr w:type="spellEnd"/>
      <w:r w:rsidRPr="00BC6E01">
        <w:rPr>
          <w:rFonts w:ascii="Verdana" w:hAnsi="Verdana"/>
          <w:sz w:val="21"/>
        </w:rPr>
        <w:t xml:space="preserve"> la </w:t>
      </w:r>
      <w:proofErr w:type="spellStart"/>
      <w:r w:rsidRPr="00BC6E01">
        <w:rPr>
          <w:rFonts w:ascii="Verdana" w:hAnsi="Verdana"/>
          <w:sz w:val="21"/>
        </w:rPr>
        <w:t>baza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cererii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pentru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obținerea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certificatului</w:t>
      </w:r>
      <w:proofErr w:type="spellEnd"/>
      <w:r w:rsidRPr="00BC6E01">
        <w:rPr>
          <w:rFonts w:ascii="Verdana" w:hAnsi="Verdana"/>
          <w:sz w:val="21"/>
        </w:rPr>
        <w:t xml:space="preserve"> sunt </w:t>
      </w:r>
      <w:proofErr w:type="spellStart"/>
      <w:r w:rsidRPr="00BC6E01">
        <w:rPr>
          <w:rFonts w:ascii="Verdana" w:hAnsi="Verdana"/>
          <w:sz w:val="21"/>
        </w:rPr>
        <w:t>conforme</w:t>
      </w:r>
      <w:proofErr w:type="spellEnd"/>
      <w:r w:rsidRPr="00BC6E01">
        <w:rPr>
          <w:rFonts w:ascii="Verdana" w:hAnsi="Verdana"/>
          <w:sz w:val="21"/>
        </w:rPr>
        <w:t xml:space="preserve"> cu </w:t>
      </w:r>
      <w:proofErr w:type="spellStart"/>
      <w:r w:rsidRPr="00BC6E01">
        <w:rPr>
          <w:rFonts w:ascii="Verdana" w:hAnsi="Verdana"/>
          <w:sz w:val="21"/>
        </w:rPr>
        <w:t>realitatea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respectă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legislația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vigoare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raportat</w:t>
      </w:r>
      <w:proofErr w:type="spellEnd"/>
      <w:r w:rsidRPr="00BC6E01">
        <w:rPr>
          <w:rFonts w:ascii="Verdana" w:hAnsi="Verdana"/>
          <w:sz w:val="21"/>
        </w:rPr>
        <w:t xml:space="preserve"> la </w:t>
      </w:r>
      <w:proofErr w:type="spellStart"/>
      <w:r w:rsidRPr="00BC6E01">
        <w:rPr>
          <w:rFonts w:ascii="Verdana" w:hAnsi="Verdana"/>
          <w:sz w:val="21"/>
        </w:rPr>
        <w:t>tipul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certificat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solicitat</w:t>
      </w:r>
      <w:proofErr w:type="spellEnd"/>
      <w:r w:rsidRPr="00BC6E01">
        <w:rPr>
          <w:rFonts w:ascii="Verdana" w:hAnsi="Verdana"/>
          <w:sz w:val="21"/>
        </w:rPr>
        <w:t xml:space="preserve">, conform </w:t>
      </w:r>
      <w:proofErr w:type="spellStart"/>
      <w:r w:rsidRPr="00BC6E01">
        <w:rPr>
          <w:rFonts w:ascii="Verdana" w:hAnsi="Verdana"/>
          <w:sz w:val="21"/>
        </w:rPr>
        <w:t>condițiilor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impuse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actele</w:t>
      </w:r>
      <w:proofErr w:type="spellEnd"/>
      <w:r w:rsidRPr="00BC6E01">
        <w:rPr>
          <w:rFonts w:ascii="Verdana" w:hAnsi="Verdana"/>
          <w:sz w:val="21"/>
        </w:rPr>
        <w:t xml:space="preserve"> normative </w:t>
      </w:r>
      <w:proofErr w:type="spellStart"/>
      <w:r w:rsidRPr="00BC6E01">
        <w:rPr>
          <w:rFonts w:ascii="Verdana" w:hAnsi="Verdana"/>
          <w:sz w:val="21"/>
        </w:rPr>
        <w:t>incidente</w:t>
      </w:r>
      <w:proofErr w:type="spellEnd"/>
      <w:r w:rsidRPr="00BC6E01">
        <w:rPr>
          <w:rFonts w:ascii="Verdana" w:hAnsi="Verdana"/>
          <w:sz w:val="21"/>
        </w:rPr>
        <w:t>;</w:t>
      </w:r>
    </w:p>
    <w:p w14:paraId="31AFA1CB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>3. </w:t>
      </w:r>
      <w:proofErr w:type="spellStart"/>
      <w:r w:rsidRPr="00BC6E01">
        <w:rPr>
          <w:rFonts w:ascii="Verdana" w:hAnsi="Verdana"/>
          <w:sz w:val="21"/>
        </w:rPr>
        <w:t>îmi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dau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acordul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privind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accesarea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prelucrarea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datelor</w:t>
      </w:r>
      <w:proofErr w:type="spellEnd"/>
      <w:r w:rsidRPr="00BC6E01">
        <w:rPr>
          <w:rFonts w:ascii="Verdana" w:hAnsi="Verdana"/>
          <w:sz w:val="21"/>
        </w:rPr>
        <w:t xml:space="preserve"> cu </w:t>
      </w:r>
      <w:proofErr w:type="spellStart"/>
      <w:r w:rsidRPr="00BC6E01">
        <w:rPr>
          <w:rFonts w:ascii="Verdana" w:hAnsi="Verdana"/>
          <w:sz w:val="21"/>
        </w:rPr>
        <w:t>caracter</w:t>
      </w:r>
      <w:proofErr w:type="spellEnd"/>
      <w:r w:rsidRPr="00BC6E01">
        <w:rPr>
          <w:rFonts w:ascii="Verdana" w:hAnsi="Verdana"/>
          <w:sz w:val="21"/>
        </w:rPr>
        <w:t xml:space="preserve"> personal de </w:t>
      </w:r>
      <w:proofErr w:type="spellStart"/>
      <w:r w:rsidRPr="00BC6E01">
        <w:rPr>
          <w:rFonts w:ascii="Verdana" w:hAnsi="Verdana"/>
          <w:sz w:val="21"/>
        </w:rPr>
        <w:t>către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Ministerul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Economiei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Energiei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Mediului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Afaceri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alte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instituții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publice</w:t>
      </w:r>
      <w:proofErr w:type="spellEnd"/>
      <w:r w:rsidRPr="00BC6E01">
        <w:rPr>
          <w:rFonts w:ascii="Verdana" w:hAnsi="Verdana"/>
          <w:sz w:val="21"/>
        </w:rPr>
        <w:t xml:space="preserve"> care </w:t>
      </w:r>
      <w:proofErr w:type="spellStart"/>
      <w:r w:rsidRPr="00BC6E01">
        <w:rPr>
          <w:rFonts w:ascii="Verdana" w:hAnsi="Verdana"/>
          <w:sz w:val="21"/>
        </w:rPr>
        <w:t>vor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oferi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facilități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măsuri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sprijin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baza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acestui</w:t>
      </w:r>
      <w:proofErr w:type="spellEnd"/>
      <w:r w:rsidRPr="00BC6E01">
        <w:rPr>
          <w:rFonts w:ascii="Verdana" w:hAnsi="Verdana"/>
          <w:sz w:val="21"/>
        </w:rPr>
        <w:t xml:space="preserve"> CSU;</w:t>
      </w:r>
    </w:p>
    <w:p w14:paraId="39DEAB22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>4. </w:t>
      </w:r>
      <w:proofErr w:type="spellStart"/>
      <w:r w:rsidRPr="00BC6E01">
        <w:rPr>
          <w:rFonts w:ascii="Verdana" w:hAnsi="Verdana"/>
          <w:sz w:val="21"/>
        </w:rPr>
        <w:t>adresa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corespondență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electronică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indicată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cadrul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solicitării</w:t>
      </w:r>
      <w:proofErr w:type="spellEnd"/>
      <w:r w:rsidRPr="00BC6E01">
        <w:rPr>
          <w:rFonts w:ascii="Verdana" w:hAnsi="Verdana"/>
          <w:sz w:val="21"/>
        </w:rPr>
        <w:t xml:space="preserve"> CSU </w:t>
      </w:r>
      <w:proofErr w:type="spellStart"/>
      <w:r w:rsidRPr="00BC6E01">
        <w:rPr>
          <w:rFonts w:ascii="Verdana" w:hAnsi="Verdana"/>
          <w:sz w:val="21"/>
        </w:rPr>
        <w:t>este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veridică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funcțională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verificată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către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subsemnatul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accept ca </w:t>
      </w:r>
      <w:proofErr w:type="spellStart"/>
      <w:r w:rsidRPr="00BC6E01">
        <w:rPr>
          <w:rFonts w:ascii="Verdana" w:hAnsi="Verdana"/>
          <w:sz w:val="21"/>
        </w:rPr>
        <w:t>toate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informațiile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documentele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furnizate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către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Ministerul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Economiei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Energiei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Mediului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Afaceri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prin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intermediul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acesteia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să</w:t>
      </w:r>
      <w:proofErr w:type="spellEnd"/>
      <w:r w:rsidRPr="00BC6E01">
        <w:rPr>
          <w:rFonts w:ascii="Verdana" w:hAnsi="Verdana"/>
          <w:sz w:val="21"/>
        </w:rPr>
        <w:t xml:space="preserve"> fie considerate ca </w:t>
      </w:r>
      <w:proofErr w:type="spellStart"/>
      <w:r w:rsidRPr="00BC6E01">
        <w:rPr>
          <w:rFonts w:ascii="Verdana" w:hAnsi="Verdana"/>
          <w:sz w:val="21"/>
        </w:rPr>
        <w:t>fiind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corespondență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transmisă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oficial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recepționată</w:t>
      </w:r>
      <w:proofErr w:type="spellEnd"/>
      <w:r w:rsidRPr="00BC6E01">
        <w:rPr>
          <w:rFonts w:ascii="Verdana" w:hAnsi="Verdana"/>
          <w:sz w:val="21"/>
        </w:rPr>
        <w:t>;</w:t>
      </w:r>
    </w:p>
    <w:p w14:paraId="2E580EA5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>5. </w:t>
      </w:r>
      <w:proofErr w:type="spellStart"/>
      <w:r w:rsidRPr="00BC6E01">
        <w:rPr>
          <w:rFonts w:ascii="Verdana" w:hAnsi="Verdana"/>
          <w:sz w:val="21"/>
        </w:rPr>
        <w:t>optez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prin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intermediul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platformei</w:t>
      </w:r>
      <w:proofErr w:type="spellEnd"/>
      <w:r w:rsidRPr="00BC6E01">
        <w:rPr>
          <w:rFonts w:ascii="Verdana" w:hAnsi="Verdana"/>
          <w:sz w:val="21"/>
        </w:rPr>
        <w:t xml:space="preserve"> http://prevenire.gov.ro </w:t>
      </w:r>
      <w:proofErr w:type="spellStart"/>
      <w:r w:rsidRPr="00BC6E01">
        <w:rPr>
          <w:rFonts w:ascii="Verdana" w:hAnsi="Verdana"/>
          <w:sz w:val="21"/>
        </w:rPr>
        <w:t>pentru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următorul</w:t>
      </w:r>
      <w:proofErr w:type="spellEnd"/>
      <w:r w:rsidRPr="00BC6E01">
        <w:rPr>
          <w:rFonts w:ascii="Verdana" w:hAnsi="Verdana"/>
          <w:sz w:val="21"/>
        </w:rPr>
        <w:t xml:space="preserve"> tip de </w:t>
      </w:r>
      <w:proofErr w:type="spellStart"/>
      <w:r w:rsidRPr="00BC6E01">
        <w:rPr>
          <w:rFonts w:ascii="Verdana" w:hAnsi="Verdana"/>
          <w:sz w:val="21"/>
        </w:rPr>
        <w:t>certificat</w:t>
      </w:r>
      <w:proofErr w:type="spellEnd"/>
      <w:r w:rsidRPr="00BC6E01">
        <w:rPr>
          <w:rFonts w:ascii="Verdana" w:hAnsi="Verdana"/>
          <w:sz w:val="21"/>
        </w:rPr>
        <w:t>:</w:t>
      </w:r>
    </w:p>
    <w:p w14:paraId="03369AE0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 xml:space="preserve">□ TIP 1 (ALBASTRU) - </w:t>
      </w:r>
      <w:proofErr w:type="spellStart"/>
      <w:r w:rsidRPr="00BC6E01">
        <w:rPr>
          <w:rFonts w:ascii="Verdana" w:hAnsi="Verdana"/>
          <w:sz w:val="21"/>
        </w:rPr>
        <w:t>pentru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întreruperea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activității</w:t>
      </w:r>
      <w:proofErr w:type="spellEnd"/>
      <w:r w:rsidRPr="00BC6E01">
        <w:rPr>
          <w:rFonts w:ascii="Verdana" w:hAnsi="Verdana"/>
          <w:sz w:val="21"/>
        </w:rPr>
        <w:t xml:space="preserve"> total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parțial</w:t>
      </w:r>
      <w:proofErr w:type="spellEnd"/>
      <w:r w:rsidRPr="00BC6E01">
        <w:rPr>
          <w:rFonts w:ascii="Verdana" w:hAnsi="Verdana"/>
          <w:sz w:val="21"/>
        </w:rPr>
        <w:t xml:space="preserve">, ca </w:t>
      </w:r>
      <w:proofErr w:type="spellStart"/>
      <w:r w:rsidRPr="00BC6E01">
        <w:rPr>
          <w:rFonts w:ascii="Verdana" w:hAnsi="Verdana"/>
          <w:sz w:val="21"/>
        </w:rPr>
        <w:t>urmare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gramStart"/>
      <w:r w:rsidRPr="00BC6E01">
        <w:rPr>
          <w:rFonts w:ascii="Verdana" w:hAnsi="Verdana"/>
          <w:sz w:val="21"/>
        </w:rPr>
        <w:t>a</w:t>
      </w:r>
      <w:proofErr w:type="gram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efectelor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deciziilor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emise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autoritățile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publice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competente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potrivit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legii</w:t>
      </w:r>
      <w:proofErr w:type="spellEnd"/>
      <w:r w:rsidRPr="00BC6E01">
        <w:rPr>
          <w:rFonts w:ascii="Verdana" w:hAnsi="Verdana"/>
          <w:sz w:val="21"/>
        </w:rPr>
        <w:t xml:space="preserve">, pe </w:t>
      </w:r>
      <w:proofErr w:type="spellStart"/>
      <w:r w:rsidRPr="00BC6E01">
        <w:rPr>
          <w:rFonts w:ascii="Verdana" w:hAnsi="Verdana"/>
          <w:sz w:val="21"/>
        </w:rPr>
        <w:t>perioada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stării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urgență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decretate</w:t>
      </w:r>
      <w:proofErr w:type="spellEnd"/>
      <w:r w:rsidRPr="00BC6E01">
        <w:rPr>
          <w:rFonts w:ascii="Verdana" w:hAnsi="Verdana"/>
          <w:sz w:val="21"/>
        </w:rPr>
        <w:t>;</w:t>
      </w:r>
    </w:p>
    <w:p w14:paraId="60E02910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 xml:space="preserve">□ TIP 2 (GALBEN) - </w:t>
      </w:r>
      <w:proofErr w:type="spellStart"/>
      <w:r w:rsidRPr="00BC6E01">
        <w:rPr>
          <w:rFonts w:ascii="Verdana" w:hAnsi="Verdana"/>
          <w:sz w:val="21"/>
        </w:rPr>
        <w:t>pentru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înregistrarea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unei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diminuări</w:t>
      </w:r>
      <w:proofErr w:type="spellEnd"/>
      <w:r w:rsidRPr="00BC6E01">
        <w:rPr>
          <w:rFonts w:ascii="Verdana" w:hAnsi="Verdana"/>
          <w:sz w:val="21"/>
        </w:rPr>
        <w:t xml:space="preserve"> a </w:t>
      </w:r>
      <w:proofErr w:type="spellStart"/>
      <w:r w:rsidRPr="00BC6E01">
        <w:rPr>
          <w:rFonts w:ascii="Verdana" w:hAnsi="Verdana"/>
          <w:sz w:val="21"/>
        </w:rPr>
        <w:t>veniturilor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a </w:t>
      </w:r>
      <w:proofErr w:type="spellStart"/>
      <w:r w:rsidRPr="00BC6E01">
        <w:rPr>
          <w:rFonts w:ascii="Verdana" w:hAnsi="Verdana"/>
          <w:sz w:val="21"/>
        </w:rPr>
        <w:t>încasărilor</w:t>
      </w:r>
      <w:proofErr w:type="spellEnd"/>
      <w:r w:rsidRPr="00BC6E01">
        <w:rPr>
          <w:rFonts w:ascii="Verdana" w:hAnsi="Verdana"/>
          <w:sz w:val="21"/>
        </w:rPr>
        <w:t xml:space="preserve"> cu minimum 25%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luna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martie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aprilie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mai</w:t>
      </w:r>
      <w:proofErr w:type="spellEnd"/>
      <w:r w:rsidRPr="00BC6E01">
        <w:rPr>
          <w:rFonts w:ascii="Verdana" w:hAnsi="Verdana"/>
          <w:sz w:val="21"/>
        </w:rPr>
        <w:t xml:space="preserve"> 2020 </w:t>
      </w:r>
      <w:proofErr w:type="spellStart"/>
      <w:r w:rsidRPr="00BC6E01">
        <w:rPr>
          <w:rFonts w:ascii="Verdana" w:hAnsi="Verdana"/>
          <w:sz w:val="21"/>
        </w:rPr>
        <w:t>prin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raportare</w:t>
      </w:r>
      <w:proofErr w:type="spellEnd"/>
      <w:r w:rsidRPr="00BC6E01">
        <w:rPr>
          <w:rFonts w:ascii="Verdana" w:hAnsi="Verdana"/>
          <w:sz w:val="21"/>
        </w:rPr>
        <w:t xml:space="preserve"> la media </w:t>
      </w:r>
      <w:proofErr w:type="spellStart"/>
      <w:r w:rsidRPr="00BC6E01">
        <w:rPr>
          <w:rFonts w:ascii="Verdana" w:hAnsi="Verdana"/>
          <w:sz w:val="21"/>
        </w:rPr>
        <w:t>lunilor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ianuarie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februarie</w:t>
      </w:r>
      <w:proofErr w:type="spellEnd"/>
      <w:r w:rsidRPr="00BC6E01">
        <w:rPr>
          <w:rFonts w:ascii="Verdana" w:hAnsi="Verdana"/>
          <w:sz w:val="21"/>
        </w:rPr>
        <w:t xml:space="preserve"> 2020;</w:t>
      </w:r>
    </w:p>
    <w:p w14:paraId="129432AB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lastRenderedPageBreak/>
        <w:t>6. </w:t>
      </w:r>
      <w:proofErr w:type="spellStart"/>
      <w:r w:rsidRPr="00BC6E01">
        <w:rPr>
          <w:rFonts w:ascii="Verdana" w:hAnsi="Verdana"/>
          <w:sz w:val="21"/>
        </w:rPr>
        <w:t>entitatea</w:t>
      </w:r>
      <w:proofErr w:type="spellEnd"/>
      <w:r w:rsidRPr="00BC6E01">
        <w:rPr>
          <w:rFonts w:ascii="Verdana" w:hAnsi="Verdana"/>
          <w:sz w:val="21"/>
        </w:rPr>
        <w:t xml:space="preserve"> pe care o </w:t>
      </w:r>
      <w:proofErr w:type="spellStart"/>
      <w:r w:rsidRPr="00BC6E01">
        <w:rPr>
          <w:rFonts w:ascii="Verdana" w:hAnsi="Verdana"/>
          <w:sz w:val="21"/>
        </w:rPr>
        <w:t>reprezint</w:t>
      </w:r>
      <w:proofErr w:type="spellEnd"/>
      <w:r w:rsidRPr="00BC6E01">
        <w:rPr>
          <w:rFonts w:ascii="Verdana" w:hAnsi="Verdana"/>
          <w:sz w:val="21"/>
        </w:rPr>
        <w:t>:</w:t>
      </w:r>
    </w:p>
    <w:p w14:paraId="5A688B28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 xml:space="preserve">□ nu </w:t>
      </w:r>
      <w:proofErr w:type="spellStart"/>
      <w:r w:rsidRPr="00BC6E01">
        <w:rPr>
          <w:rFonts w:ascii="Verdana" w:hAnsi="Verdana"/>
          <w:sz w:val="21"/>
        </w:rPr>
        <w:t>este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definită</w:t>
      </w:r>
      <w:proofErr w:type="spellEnd"/>
      <w:r w:rsidRPr="00BC6E01">
        <w:rPr>
          <w:rFonts w:ascii="Verdana" w:hAnsi="Verdana"/>
          <w:sz w:val="21"/>
        </w:rPr>
        <w:t xml:space="preserve"> ca o </w:t>
      </w:r>
      <w:proofErr w:type="spellStart"/>
      <w:r w:rsidRPr="00BC6E01">
        <w:rPr>
          <w:rFonts w:ascii="Verdana" w:hAnsi="Verdana"/>
          <w:sz w:val="21"/>
        </w:rPr>
        <w:t>organizație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nonguvernamentală</w:t>
      </w:r>
      <w:proofErr w:type="spellEnd"/>
      <w:r w:rsidRPr="00BC6E01">
        <w:rPr>
          <w:rFonts w:ascii="Verdana" w:hAnsi="Verdana"/>
          <w:sz w:val="21"/>
        </w:rPr>
        <w:t xml:space="preserve"> (ONG);</w:t>
      </w:r>
    </w:p>
    <w:p w14:paraId="77AF70D8" w14:textId="45D79F09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 xml:space="preserve">□ </w:t>
      </w:r>
      <w:proofErr w:type="spellStart"/>
      <w:r w:rsidRPr="00BC6E01">
        <w:rPr>
          <w:rFonts w:ascii="Verdana" w:hAnsi="Verdana"/>
          <w:sz w:val="21"/>
        </w:rPr>
        <w:t>este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definită</w:t>
      </w:r>
      <w:proofErr w:type="spellEnd"/>
      <w:r w:rsidRPr="00BC6E01">
        <w:rPr>
          <w:rFonts w:ascii="Verdana" w:hAnsi="Verdana"/>
          <w:sz w:val="21"/>
        </w:rPr>
        <w:t xml:space="preserve"> ca ONG care </w:t>
      </w:r>
      <w:proofErr w:type="spellStart"/>
      <w:r w:rsidRPr="00BC6E01">
        <w:rPr>
          <w:rFonts w:ascii="Verdana" w:hAnsi="Verdana"/>
          <w:sz w:val="21"/>
        </w:rPr>
        <w:t>desfășoară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activități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economice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supuse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impozitării</w:t>
      </w:r>
      <w:proofErr w:type="spellEnd"/>
      <w:r w:rsidRPr="00BC6E01">
        <w:rPr>
          <w:rFonts w:ascii="Verdana" w:hAnsi="Verdana"/>
          <w:sz w:val="21"/>
        </w:rPr>
        <w:t xml:space="preserve">, conform </w:t>
      </w:r>
      <w:proofErr w:type="spellStart"/>
      <w:r w:rsidRPr="00BC6E01">
        <w:rPr>
          <w:rFonts w:ascii="Verdana" w:hAnsi="Verdana"/>
          <w:sz w:val="21"/>
        </w:rPr>
        <w:t>prevederilor</w:t>
      </w:r>
      <w:proofErr w:type="spellEnd"/>
      <w:r w:rsidRPr="00BC6E01">
        <w:rPr>
          <w:rFonts w:ascii="Verdana" w:hAnsi="Verdana"/>
          <w:sz w:val="21"/>
        </w:rPr>
        <w:t> </w:t>
      </w:r>
      <w:proofErr w:type="spellStart"/>
      <w:r w:rsidRPr="00693B18">
        <w:rPr>
          <w:rFonts w:ascii="Verdana" w:hAnsi="Verdana"/>
          <w:sz w:val="21"/>
        </w:rPr>
        <w:t>titlului</w:t>
      </w:r>
      <w:proofErr w:type="spellEnd"/>
      <w:r w:rsidRPr="00693B18">
        <w:rPr>
          <w:rFonts w:ascii="Verdana" w:hAnsi="Verdana"/>
          <w:sz w:val="21"/>
        </w:rPr>
        <w:t xml:space="preserve"> II</w:t>
      </w:r>
      <w:r w:rsidRPr="00BC6E01">
        <w:rPr>
          <w:rFonts w:ascii="Verdana" w:hAnsi="Verdana"/>
          <w:sz w:val="21"/>
        </w:rPr>
        <w:t> "</w:t>
      </w:r>
      <w:proofErr w:type="spellStart"/>
      <w:r w:rsidRPr="00BC6E01">
        <w:rPr>
          <w:rFonts w:ascii="Verdana" w:hAnsi="Verdana"/>
          <w:sz w:val="21"/>
        </w:rPr>
        <w:t>Impozit</w:t>
      </w:r>
      <w:proofErr w:type="spellEnd"/>
      <w:r w:rsidRPr="00BC6E01">
        <w:rPr>
          <w:rFonts w:ascii="Verdana" w:hAnsi="Verdana"/>
          <w:sz w:val="21"/>
        </w:rPr>
        <w:t xml:space="preserve"> pe profit" din </w:t>
      </w:r>
      <w:proofErr w:type="spellStart"/>
      <w:r w:rsidRPr="00BC6E01">
        <w:rPr>
          <w:rFonts w:ascii="Verdana" w:hAnsi="Verdana"/>
          <w:sz w:val="21"/>
        </w:rPr>
        <w:t>Legea</w:t>
      </w:r>
      <w:proofErr w:type="spellEnd"/>
      <w:r w:rsidRPr="00BC6E01">
        <w:rPr>
          <w:rFonts w:ascii="Verdana" w:hAnsi="Verdana"/>
          <w:sz w:val="21"/>
        </w:rPr>
        <w:t> </w:t>
      </w:r>
      <w:r w:rsidRPr="00693B18">
        <w:rPr>
          <w:rFonts w:ascii="Verdana" w:hAnsi="Verdana"/>
          <w:sz w:val="21"/>
        </w:rPr>
        <w:t>nr. 227/2015</w:t>
      </w:r>
      <w:r w:rsidRPr="00BC6E01">
        <w:rPr>
          <w:rFonts w:ascii="Verdana" w:hAnsi="Verdana"/>
          <w:sz w:val="21"/>
        </w:rPr>
        <w:t> </w:t>
      </w:r>
      <w:proofErr w:type="spellStart"/>
      <w:r w:rsidRPr="00BC6E01">
        <w:rPr>
          <w:rFonts w:ascii="Verdana" w:hAnsi="Verdana"/>
          <w:sz w:val="21"/>
        </w:rPr>
        <w:t>privind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Codul</w:t>
      </w:r>
      <w:proofErr w:type="spellEnd"/>
      <w:r w:rsidRPr="00BC6E01">
        <w:rPr>
          <w:rFonts w:ascii="Verdana" w:hAnsi="Verdana"/>
          <w:sz w:val="21"/>
        </w:rPr>
        <w:t xml:space="preserve"> fiscal, cu </w:t>
      </w:r>
      <w:proofErr w:type="spellStart"/>
      <w:r w:rsidRPr="00BC6E01">
        <w:rPr>
          <w:rFonts w:ascii="Verdana" w:hAnsi="Verdana"/>
          <w:sz w:val="21"/>
        </w:rPr>
        <w:t>modificările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completările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ulterioare</w:t>
      </w:r>
      <w:proofErr w:type="spellEnd"/>
      <w:r w:rsidRPr="00BC6E01">
        <w:rPr>
          <w:rFonts w:ascii="Verdana" w:hAnsi="Verdana"/>
          <w:sz w:val="21"/>
        </w:rPr>
        <w:t>;</w:t>
      </w:r>
    </w:p>
    <w:p w14:paraId="2088FD37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>7. </w:t>
      </w:r>
      <w:proofErr w:type="spellStart"/>
      <w:r w:rsidRPr="00BC6E01">
        <w:rPr>
          <w:rFonts w:ascii="Verdana" w:hAnsi="Verdana"/>
          <w:sz w:val="21"/>
        </w:rPr>
        <w:t>toate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informațiile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documentele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necesare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obținerii</w:t>
      </w:r>
      <w:proofErr w:type="spellEnd"/>
      <w:r w:rsidRPr="00BC6E01">
        <w:rPr>
          <w:rFonts w:ascii="Verdana" w:hAnsi="Verdana"/>
          <w:sz w:val="21"/>
        </w:rPr>
        <w:t xml:space="preserve"> CSU </w:t>
      </w:r>
      <w:proofErr w:type="spellStart"/>
      <w:r w:rsidRPr="00BC6E01">
        <w:rPr>
          <w:rFonts w:ascii="Verdana" w:hAnsi="Verdana"/>
          <w:sz w:val="21"/>
        </w:rPr>
        <w:t>vor</w:t>
      </w:r>
      <w:proofErr w:type="spellEnd"/>
      <w:r w:rsidRPr="00BC6E01">
        <w:rPr>
          <w:rFonts w:ascii="Verdana" w:hAnsi="Verdana"/>
          <w:sz w:val="21"/>
        </w:rPr>
        <w:t xml:space="preserve"> fi </w:t>
      </w:r>
      <w:proofErr w:type="spellStart"/>
      <w:r w:rsidRPr="00BC6E01">
        <w:rPr>
          <w:rFonts w:ascii="Verdana" w:hAnsi="Verdana"/>
          <w:sz w:val="21"/>
        </w:rPr>
        <w:t>completate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respectiv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încărcate</w:t>
      </w:r>
      <w:proofErr w:type="spellEnd"/>
      <w:r w:rsidRPr="00BC6E01">
        <w:rPr>
          <w:rFonts w:ascii="Verdana" w:hAnsi="Verdana"/>
          <w:sz w:val="21"/>
        </w:rPr>
        <w:t xml:space="preserve"> sub </w:t>
      </w:r>
      <w:proofErr w:type="spellStart"/>
      <w:r w:rsidRPr="00BC6E01">
        <w:rPr>
          <w:rFonts w:ascii="Verdana" w:hAnsi="Verdana"/>
          <w:sz w:val="21"/>
        </w:rPr>
        <w:t>semnătură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electronică</w:t>
      </w:r>
      <w:proofErr w:type="spellEnd"/>
      <w:r w:rsidRPr="00BC6E01">
        <w:rPr>
          <w:rFonts w:ascii="Verdana" w:hAnsi="Verdana"/>
          <w:sz w:val="21"/>
        </w:rPr>
        <w:t xml:space="preserve">, de </w:t>
      </w:r>
      <w:proofErr w:type="spellStart"/>
      <w:r w:rsidRPr="00BC6E01">
        <w:rPr>
          <w:rFonts w:ascii="Verdana" w:hAnsi="Verdana"/>
          <w:sz w:val="21"/>
        </w:rPr>
        <w:t>către</w:t>
      </w:r>
      <w:proofErr w:type="spellEnd"/>
      <w:r w:rsidRPr="00BC6E01">
        <w:rPr>
          <w:rFonts w:ascii="Verdana" w:hAnsi="Verdana"/>
          <w:sz w:val="21"/>
        </w:rPr>
        <w:t>:</w:t>
      </w:r>
    </w:p>
    <w:p w14:paraId="4266EC70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 xml:space="preserve">□ </w:t>
      </w:r>
      <w:proofErr w:type="spellStart"/>
      <w:r w:rsidRPr="00BC6E01">
        <w:rPr>
          <w:rFonts w:ascii="Verdana" w:hAnsi="Verdana"/>
          <w:sz w:val="21"/>
        </w:rPr>
        <w:t>subsemnatul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calitate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reprezentant</w:t>
      </w:r>
      <w:proofErr w:type="spellEnd"/>
      <w:r w:rsidRPr="00BC6E01">
        <w:rPr>
          <w:rFonts w:ascii="Verdana" w:hAnsi="Verdana"/>
          <w:sz w:val="21"/>
        </w:rPr>
        <w:t xml:space="preserve"> legal;</w:t>
      </w:r>
    </w:p>
    <w:p w14:paraId="01896D24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 xml:space="preserve">□ </w:t>
      </w:r>
      <w:proofErr w:type="spellStart"/>
      <w:r w:rsidRPr="00BC6E01">
        <w:rPr>
          <w:rFonts w:ascii="Verdana" w:hAnsi="Verdana"/>
          <w:sz w:val="21"/>
        </w:rPr>
        <w:t>domnul</w:t>
      </w:r>
      <w:proofErr w:type="spellEnd"/>
      <w:r w:rsidRPr="00BC6E01">
        <w:rPr>
          <w:rFonts w:ascii="Verdana" w:hAnsi="Verdana"/>
          <w:sz w:val="21"/>
        </w:rPr>
        <w:t>/</w:t>
      </w:r>
      <w:proofErr w:type="spellStart"/>
      <w:r w:rsidRPr="00BC6E01">
        <w:rPr>
          <w:rFonts w:ascii="Verdana" w:hAnsi="Verdana"/>
          <w:sz w:val="21"/>
        </w:rPr>
        <w:t>doamna</w:t>
      </w:r>
      <w:proofErr w:type="spellEnd"/>
      <w:r w:rsidRPr="00BC6E01">
        <w:rPr>
          <w:rFonts w:ascii="Verdana" w:hAnsi="Verdana"/>
          <w:sz w:val="21"/>
        </w:rPr>
        <w:t xml:space="preserve"> . . . . . . </w:t>
      </w:r>
      <w:proofErr w:type="gramStart"/>
      <w:r w:rsidRPr="00BC6E01">
        <w:rPr>
          <w:rFonts w:ascii="Verdana" w:hAnsi="Verdana"/>
          <w:sz w:val="21"/>
        </w:rPr>
        <w:t>. . . .</w:t>
      </w:r>
      <w:proofErr w:type="gram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născut</w:t>
      </w:r>
      <w:proofErr w:type="spellEnd"/>
      <w:r w:rsidRPr="00BC6E01">
        <w:rPr>
          <w:rFonts w:ascii="Verdana" w:hAnsi="Verdana"/>
          <w:sz w:val="21"/>
        </w:rPr>
        <w:t>/</w:t>
      </w:r>
      <w:proofErr w:type="spellStart"/>
      <w:r w:rsidRPr="00BC6E01">
        <w:rPr>
          <w:rFonts w:ascii="Verdana" w:hAnsi="Verdana"/>
          <w:sz w:val="21"/>
        </w:rPr>
        <w:t>născută</w:t>
      </w:r>
      <w:proofErr w:type="spellEnd"/>
      <w:r w:rsidRPr="00BC6E01">
        <w:rPr>
          <w:rFonts w:ascii="Verdana" w:hAnsi="Verdana"/>
          <w:sz w:val="21"/>
        </w:rPr>
        <w:t xml:space="preserve"> la data de . . . . . . . . . .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. . . . . . </w:t>
      </w:r>
      <w:proofErr w:type="gramStart"/>
      <w:r w:rsidRPr="00BC6E01">
        <w:rPr>
          <w:rFonts w:ascii="Verdana" w:hAnsi="Verdana"/>
          <w:sz w:val="21"/>
        </w:rPr>
        <w:t>. . . .</w:t>
      </w:r>
      <w:proofErr w:type="gramEnd"/>
      <w:r w:rsidRPr="00BC6E01">
        <w:rPr>
          <w:rFonts w:ascii="Verdana" w:hAnsi="Verdana"/>
          <w:sz w:val="21"/>
        </w:rPr>
        <w:t xml:space="preserve">, cu </w:t>
      </w:r>
      <w:proofErr w:type="spellStart"/>
      <w:r w:rsidRPr="00BC6E01">
        <w:rPr>
          <w:rFonts w:ascii="Verdana" w:hAnsi="Verdana"/>
          <w:sz w:val="21"/>
        </w:rPr>
        <w:t>domiciliul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. . . . . . . . . ., </w:t>
      </w:r>
      <w:proofErr w:type="spellStart"/>
      <w:r w:rsidRPr="00BC6E01">
        <w:rPr>
          <w:rFonts w:ascii="Verdana" w:hAnsi="Verdana"/>
          <w:sz w:val="21"/>
        </w:rPr>
        <w:t>legitimat</w:t>
      </w:r>
      <w:proofErr w:type="spellEnd"/>
      <w:r w:rsidRPr="00BC6E01">
        <w:rPr>
          <w:rFonts w:ascii="Verdana" w:hAnsi="Verdana"/>
          <w:sz w:val="21"/>
        </w:rPr>
        <w:t>/</w:t>
      </w:r>
      <w:proofErr w:type="spellStart"/>
      <w:r w:rsidRPr="00BC6E01">
        <w:rPr>
          <w:rFonts w:ascii="Verdana" w:hAnsi="Verdana"/>
          <w:sz w:val="21"/>
        </w:rPr>
        <w:t>legitimată</w:t>
      </w:r>
      <w:proofErr w:type="spellEnd"/>
      <w:r w:rsidRPr="00BC6E01">
        <w:rPr>
          <w:rFonts w:ascii="Verdana" w:hAnsi="Verdana"/>
          <w:sz w:val="21"/>
        </w:rPr>
        <w:t xml:space="preserve"> cu . . . . . . . . . ., </w:t>
      </w:r>
      <w:proofErr w:type="spellStart"/>
      <w:r w:rsidRPr="00BC6E01">
        <w:rPr>
          <w:rFonts w:ascii="Verdana" w:hAnsi="Verdana"/>
          <w:sz w:val="21"/>
        </w:rPr>
        <w:t>seria</w:t>
      </w:r>
      <w:proofErr w:type="spellEnd"/>
      <w:r w:rsidRPr="00BC6E01">
        <w:rPr>
          <w:rFonts w:ascii="Verdana" w:hAnsi="Verdana"/>
          <w:sz w:val="21"/>
        </w:rPr>
        <w:t xml:space="preserve"> . . . . . . . . . . nr. . . . . . </w:t>
      </w:r>
      <w:proofErr w:type="gramStart"/>
      <w:r w:rsidRPr="00BC6E01">
        <w:rPr>
          <w:rFonts w:ascii="Verdana" w:hAnsi="Verdana"/>
          <w:sz w:val="21"/>
        </w:rPr>
        <w:t>. . . .</w:t>
      </w:r>
      <w:proofErr w:type="gramEnd"/>
      <w:r w:rsidRPr="00BC6E01">
        <w:rPr>
          <w:rFonts w:ascii="Verdana" w:hAnsi="Verdana"/>
          <w:sz w:val="21"/>
        </w:rPr>
        <w:t xml:space="preserve"> ., </w:t>
      </w:r>
      <w:proofErr w:type="spellStart"/>
      <w:r w:rsidRPr="00BC6E01">
        <w:rPr>
          <w:rFonts w:ascii="Verdana" w:hAnsi="Verdana"/>
          <w:sz w:val="21"/>
        </w:rPr>
        <w:t>eliberat</w:t>
      </w:r>
      <w:proofErr w:type="spellEnd"/>
      <w:r w:rsidRPr="00BC6E01">
        <w:rPr>
          <w:rFonts w:ascii="Verdana" w:hAnsi="Verdana"/>
          <w:sz w:val="21"/>
        </w:rPr>
        <w:t>/</w:t>
      </w:r>
      <w:proofErr w:type="spellStart"/>
      <w:r w:rsidRPr="00BC6E01">
        <w:rPr>
          <w:rFonts w:ascii="Verdana" w:hAnsi="Verdana"/>
          <w:sz w:val="21"/>
        </w:rPr>
        <w:t>eliberată</w:t>
      </w:r>
      <w:proofErr w:type="spellEnd"/>
      <w:r w:rsidRPr="00BC6E01">
        <w:rPr>
          <w:rFonts w:ascii="Verdana" w:hAnsi="Verdana"/>
          <w:sz w:val="21"/>
        </w:rPr>
        <w:t xml:space="preserve"> de . . . . . . . . . . la data de . . . . . . </w:t>
      </w:r>
      <w:proofErr w:type="gramStart"/>
      <w:r w:rsidRPr="00BC6E01">
        <w:rPr>
          <w:rFonts w:ascii="Verdana" w:hAnsi="Verdana"/>
          <w:sz w:val="21"/>
        </w:rPr>
        <w:t>. . . .</w:t>
      </w:r>
      <w:proofErr w:type="gramEnd"/>
      <w:r w:rsidRPr="00BC6E01">
        <w:rPr>
          <w:rFonts w:ascii="Verdana" w:hAnsi="Verdana"/>
          <w:sz w:val="21"/>
        </w:rPr>
        <w:t xml:space="preserve">, CNP . . . . . . . . . .,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calitate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împuternicit</w:t>
      </w:r>
      <w:proofErr w:type="spellEnd"/>
      <w:r w:rsidRPr="00BC6E01">
        <w:rPr>
          <w:rFonts w:ascii="Verdana" w:hAnsi="Verdana"/>
          <w:sz w:val="21"/>
        </w:rPr>
        <w:t xml:space="preserve">. </w:t>
      </w:r>
      <w:proofErr w:type="spellStart"/>
      <w:r w:rsidRPr="00BC6E01">
        <w:rPr>
          <w:rFonts w:ascii="Verdana" w:hAnsi="Verdana"/>
          <w:sz w:val="21"/>
        </w:rPr>
        <w:t>Înțeleg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că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cazul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care </w:t>
      </w:r>
      <w:proofErr w:type="spellStart"/>
      <w:r w:rsidRPr="00BC6E01">
        <w:rPr>
          <w:rFonts w:ascii="Verdana" w:hAnsi="Verdana"/>
          <w:sz w:val="21"/>
        </w:rPr>
        <w:t>această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declarație</w:t>
      </w:r>
      <w:proofErr w:type="spellEnd"/>
      <w:r w:rsidRPr="00BC6E01">
        <w:rPr>
          <w:rFonts w:ascii="Verdana" w:hAnsi="Verdana"/>
          <w:sz w:val="21"/>
        </w:rPr>
        <w:t xml:space="preserve"> nu </w:t>
      </w:r>
      <w:proofErr w:type="spellStart"/>
      <w:r w:rsidRPr="00BC6E01">
        <w:rPr>
          <w:rFonts w:ascii="Verdana" w:hAnsi="Verdana"/>
          <w:sz w:val="21"/>
        </w:rPr>
        <w:t>este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conformă</w:t>
      </w:r>
      <w:proofErr w:type="spellEnd"/>
      <w:r w:rsidRPr="00BC6E01">
        <w:rPr>
          <w:rFonts w:ascii="Verdana" w:hAnsi="Verdana"/>
          <w:sz w:val="21"/>
        </w:rPr>
        <w:t xml:space="preserve"> cu </w:t>
      </w:r>
      <w:proofErr w:type="spellStart"/>
      <w:r w:rsidRPr="00BC6E01">
        <w:rPr>
          <w:rFonts w:ascii="Verdana" w:hAnsi="Verdana"/>
          <w:sz w:val="21"/>
        </w:rPr>
        <w:t>realitatea</w:t>
      </w:r>
      <w:proofErr w:type="spellEnd"/>
      <w:r w:rsidRPr="00BC6E01">
        <w:rPr>
          <w:rFonts w:ascii="Verdana" w:hAnsi="Verdana"/>
          <w:sz w:val="21"/>
        </w:rPr>
        <w:t xml:space="preserve">, sunt </w:t>
      </w:r>
      <w:proofErr w:type="spellStart"/>
      <w:r w:rsidRPr="00BC6E01">
        <w:rPr>
          <w:rFonts w:ascii="Verdana" w:hAnsi="Verdana"/>
          <w:sz w:val="21"/>
        </w:rPr>
        <w:t>pasibil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încălcarea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prevederilor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legale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suportarea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consecințelor</w:t>
      </w:r>
      <w:proofErr w:type="spellEnd"/>
      <w:r w:rsidRPr="00BC6E01">
        <w:rPr>
          <w:rFonts w:ascii="Verdana" w:hAnsi="Verdana"/>
          <w:sz w:val="21"/>
        </w:rPr>
        <w:t>.</w:t>
      </w:r>
    </w:p>
    <w:p w14:paraId="102CB980" w14:textId="4018F822" w:rsidR="00693B18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proofErr w:type="spellStart"/>
      <w:r w:rsidRPr="00BC6E01">
        <w:rPr>
          <w:rFonts w:ascii="Verdana" w:hAnsi="Verdana"/>
          <w:sz w:val="21"/>
        </w:rPr>
        <w:t>Totodată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declar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că</w:t>
      </w:r>
      <w:proofErr w:type="spellEnd"/>
      <w:r w:rsidRPr="00BC6E01">
        <w:rPr>
          <w:rFonts w:ascii="Verdana" w:hAnsi="Verdana"/>
          <w:sz w:val="21"/>
        </w:rPr>
        <w:t xml:space="preserve"> am </w:t>
      </w:r>
      <w:proofErr w:type="spellStart"/>
      <w:r w:rsidRPr="00BC6E01">
        <w:rPr>
          <w:rFonts w:ascii="Verdana" w:hAnsi="Verdana"/>
          <w:sz w:val="21"/>
        </w:rPr>
        <w:t>luat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cunoștință</w:t>
      </w:r>
      <w:proofErr w:type="spellEnd"/>
      <w:r w:rsidRPr="00BC6E01">
        <w:rPr>
          <w:rFonts w:ascii="Verdana" w:hAnsi="Verdana"/>
          <w:sz w:val="21"/>
        </w:rPr>
        <w:t xml:space="preserve"> de </w:t>
      </w:r>
      <w:proofErr w:type="spellStart"/>
      <w:r w:rsidRPr="00BC6E01">
        <w:rPr>
          <w:rFonts w:ascii="Verdana" w:hAnsi="Verdana"/>
          <w:sz w:val="21"/>
        </w:rPr>
        <w:t>prevederile</w:t>
      </w:r>
      <w:proofErr w:type="spellEnd"/>
      <w:r w:rsidRPr="00BC6E01">
        <w:rPr>
          <w:rFonts w:ascii="Verdana" w:hAnsi="Verdana"/>
          <w:sz w:val="21"/>
        </w:rPr>
        <w:t> </w:t>
      </w:r>
      <w:r w:rsidRPr="00693B18">
        <w:rPr>
          <w:rFonts w:ascii="Verdana" w:hAnsi="Verdana"/>
          <w:sz w:val="21"/>
        </w:rPr>
        <w:t>art. 326</w:t>
      </w:r>
      <w:r w:rsidRPr="00BC6E01">
        <w:rPr>
          <w:rFonts w:ascii="Verdana" w:hAnsi="Verdana"/>
          <w:sz w:val="21"/>
        </w:rPr>
        <w:t> "</w:t>
      </w:r>
      <w:proofErr w:type="spellStart"/>
      <w:r w:rsidRPr="00BC6E01">
        <w:rPr>
          <w:rFonts w:ascii="Verdana" w:hAnsi="Verdana"/>
          <w:sz w:val="21"/>
        </w:rPr>
        <w:t>Falsul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declarații</w:t>
      </w:r>
      <w:proofErr w:type="spellEnd"/>
      <w:r w:rsidRPr="00BC6E01">
        <w:rPr>
          <w:rFonts w:ascii="Verdana" w:hAnsi="Verdana"/>
          <w:sz w:val="21"/>
        </w:rPr>
        <w:t xml:space="preserve">" din </w:t>
      </w:r>
      <w:proofErr w:type="spellStart"/>
      <w:r w:rsidRPr="00BC6E01">
        <w:rPr>
          <w:rFonts w:ascii="Verdana" w:hAnsi="Verdana"/>
          <w:sz w:val="21"/>
        </w:rPr>
        <w:t>Codul</w:t>
      </w:r>
      <w:proofErr w:type="spellEnd"/>
      <w:r w:rsidRPr="00BC6E01">
        <w:rPr>
          <w:rFonts w:ascii="Verdana" w:hAnsi="Verdana"/>
          <w:sz w:val="21"/>
        </w:rPr>
        <w:t xml:space="preserve"> penal </w:t>
      </w:r>
      <w:proofErr w:type="spellStart"/>
      <w:r w:rsidRPr="00BC6E01">
        <w:rPr>
          <w:rFonts w:ascii="Verdana" w:hAnsi="Verdana"/>
          <w:sz w:val="21"/>
        </w:rPr>
        <w:t>referitor</w:t>
      </w:r>
      <w:proofErr w:type="spellEnd"/>
      <w:r w:rsidRPr="00BC6E01">
        <w:rPr>
          <w:rFonts w:ascii="Verdana" w:hAnsi="Verdana"/>
          <w:sz w:val="21"/>
        </w:rPr>
        <w:t xml:space="preserve"> la: " (1) </w:t>
      </w:r>
      <w:proofErr w:type="spellStart"/>
      <w:r w:rsidRPr="00BC6E01">
        <w:rPr>
          <w:rFonts w:ascii="Verdana" w:hAnsi="Verdana"/>
          <w:sz w:val="21"/>
        </w:rPr>
        <w:t>Declararea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necorespunzătoare</w:t>
      </w:r>
      <w:proofErr w:type="spellEnd"/>
      <w:r w:rsidRPr="00BC6E01">
        <w:rPr>
          <w:rFonts w:ascii="Verdana" w:hAnsi="Verdana"/>
          <w:sz w:val="21"/>
        </w:rPr>
        <w:t xml:space="preserve"> a </w:t>
      </w:r>
      <w:proofErr w:type="spellStart"/>
      <w:r w:rsidRPr="00BC6E01">
        <w:rPr>
          <w:rFonts w:ascii="Verdana" w:hAnsi="Verdana"/>
          <w:sz w:val="21"/>
        </w:rPr>
        <w:t>adevărului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făcută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unei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persoane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dintre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cele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prevăzute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art. 175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unei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unități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care </w:t>
      </w:r>
      <w:proofErr w:type="spellStart"/>
      <w:r w:rsidRPr="00BC6E01">
        <w:rPr>
          <w:rFonts w:ascii="Verdana" w:hAnsi="Verdana"/>
          <w:sz w:val="21"/>
        </w:rPr>
        <w:t>aceasta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își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desfășoară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activitatea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în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vederea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producerii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unei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consecințe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juridice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pentru</w:t>
      </w:r>
      <w:proofErr w:type="spellEnd"/>
      <w:r w:rsidRPr="00BC6E01">
        <w:rPr>
          <w:rFonts w:ascii="Verdana" w:hAnsi="Verdana"/>
          <w:sz w:val="21"/>
        </w:rPr>
        <w:t xml:space="preserve"> sine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pentru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altul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atunci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când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potrivit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legii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ori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împrejurărilor</w:t>
      </w:r>
      <w:proofErr w:type="spellEnd"/>
      <w:r w:rsidRPr="00BC6E01">
        <w:rPr>
          <w:rFonts w:ascii="Verdana" w:hAnsi="Verdana"/>
          <w:sz w:val="21"/>
        </w:rPr>
        <w:t xml:space="preserve">, </w:t>
      </w:r>
      <w:proofErr w:type="spellStart"/>
      <w:r w:rsidRPr="00BC6E01">
        <w:rPr>
          <w:rFonts w:ascii="Verdana" w:hAnsi="Verdana"/>
          <w:sz w:val="21"/>
        </w:rPr>
        <w:t>declarația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făcută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servește</w:t>
      </w:r>
      <w:proofErr w:type="spellEnd"/>
      <w:r w:rsidRPr="00BC6E01">
        <w:rPr>
          <w:rFonts w:ascii="Verdana" w:hAnsi="Verdana"/>
          <w:sz w:val="21"/>
        </w:rPr>
        <w:t xml:space="preserve"> la </w:t>
      </w:r>
      <w:proofErr w:type="spellStart"/>
      <w:r w:rsidRPr="00BC6E01">
        <w:rPr>
          <w:rFonts w:ascii="Verdana" w:hAnsi="Verdana"/>
          <w:sz w:val="21"/>
        </w:rPr>
        <w:t>producerea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acelei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consecințe</w:t>
      </w:r>
      <w:proofErr w:type="spellEnd"/>
      <w:r w:rsidRPr="00BC6E01">
        <w:rPr>
          <w:rFonts w:ascii="Verdana" w:hAnsi="Verdana"/>
          <w:sz w:val="21"/>
        </w:rPr>
        <w:t xml:space="preserve">, se </w:t>
      </w:r>
      <w:proofErr w:type="spellStart"/>
      <w:r w:rsidRPr="00BC6E01">
        <w:rPr>
          <w:rFonts w:ascii="Verdana" w:hAnsi="Verdana"/>
          <w:sz w:val="21"/>
        </w:rPr>
        <w:t>pedepsește</w:t>
      </w:r>
      <w:proofErr w:type="spellEnd"/>
      <w:r w:rsidRPr="00BC6E01">
        <w:rPr>
          <w:rFonts w:ascii="Verdana" w:hAnsi="Verdana"/>
          <w:sz w:val="21"/>
        </w:rPr>
        <w:t xml:space="preserve"> cu </w:t>
      </w:r>
      <w:proofErr w:type="spellStart"/>
      <w:r w:rsidRPr="00BC6E01">
        <w:rPr>
          <w:rFonts w:ascii="Verdana" w:hAnsi="Verdana"/>
          <w:sz w:val="21"/>
        </w:rPr>
        <w:t>închisoare</w:t>
      </w:r>
      <w:proofErr w:type="spellEnd"/>
      <w:r w:rsidRPr="00BC6E01">
        <w:rPr>
          <w:rFonts w:ascii="Verdana" w:hAnsi="Verdana"/>
          <w:sz w:val="21"/>
        </w:rPr>
        <w:t xml:space="preserve"> de la 6 </w:t>
      </w:r>
      <w:proofErr w:type="spellStart"/>
      <w:r w:rsidRPr="00BC6E01">
        <w:rPr>
          <w:rFonts w:ascii="Verdana" w:hAnsi="Verdana"/>
          <w:sz w:val="21"/>
        </w:rPr>
        <w:t>luni</w:t>
      </w:r>
      <w:proofErr w:type="spellEnd"/>
      <w:r w:rsidRPr="00BC6E01">
        <w:rPr>
          <w:rFonts w:ascii="Verdana" w:hAnsi="Verdana"/>
          <w:sz w:val="21"/>
        </w:rPr>
        <w:t xml:space="preserve"> la 2 ani </w:t>
      </w:r>
      <w:proofErr w:type="spellStart"/>
      <w:r w:rsidRPr="00BC6E01">
        <w:rPr>
          <w:rFonts w:ascii="Verdana" w:hAnsi="Verdana"/>
          <w:sz w:val="21"/>
        </w:rPr>
        <w:t>sau</w:t>
      </w:r>
      <w:proofErr w:type="spellEnd"/>
      <w:r w:rsidRPr="00BC6E01">
        <w:rPr>
          <w:rFonts w:ascii="Verdana" w:hAnsi="Verdana"/>
          <w:sz w:val="21"/>
        </w:rPr>
        <w:t xml:space="preserve"> cu </w:t>
      </w:r>
      <w:proofErr w:type="spellStart"/>
      <w:r w:rsidRPr="00BC6E01">
        <w:rPr>
          <w:rFonts w:ascii="Verdana" w:hAnsi="Verdana"/>
          <w:sz w:val="21"/>
        </w:rPr>
        <w:t>amendă</w:t>
      </w:r>
      <w:proofErr w:type="spellEnd"/>
      <w:r w:rsidRPr="00BC6E01">
        <w:rPr>
          <w:rFonts w:ascii="Verdana" w:hAnsi="Verdana"/>
          <w:sz w:val="21"/>
        </w:rPr>
        <w:t>."</w:t>
      </w:r>
    </w:p>
    <w:p w14:paraId="18F3F942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</w:p>
    <w:tbl>
      <w:tblPr>
        <w:tblW w:w="3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058"/>
        <w:gridCol w:w="2068"/>
      </w:tblGrid>
      <w:tr w:rsidR="00693B18" w:rsidRPr="00BC6E01" w14:paraId="76D310FE" w14:textId="77777777" w:rsidTr="00F1520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5188E" w14:textId="77777777" w:rsidR="00693B18" w:rsidRPr="00BC6E01" w:rsidRDefault="00693B18" w:rsidP="00F1520C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BAF46" w14:textId="77777777" w:rsidR="00693B18" w:rsidRPr="00BC6E01" w:rsidRDefault="00693B18" w:rsidP="00F1520C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01503" w14:textId="77777777" w:rsidR="00693B18" w:rsidRPr="00BC6E01" w:rsidRDefault="00693B18" w:rsidP="00F1520C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</w:tr>
      <w:tr w:rsidR="00693B18" w:rsidRPr="00BC6E01" w14:paraId="149FC2CA" w14:textId="77777777" w:rsidTr="00F1520C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FD8B0" w14:textId="77777777" w:rsidR="00693B18" w:rsidRPr="00BC6E01" w:rsidRDefault="00693B18" w:rsidP="00F1520C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88785" w14:textId="77777777" w:rsidR="00693B18" w:rsidRPr="00BC6E01" w:rsidRDefault="00693B18" w:rsidP="00F1520C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r w:rsidRPr="00BC6E01">
              <w:rPr>
                <w:rFonts w:ascii="Verdana" w:hAnsi="Verdana"/>
                <w:sz w:val="21"/>
              </w:rPr>
              <w:t>Data</w:t>
            </w:r>
            <w:r w:rsidRPr="00BC6E01">
              <w:rPr>
                <w:rFonts w:ascii="Verdana" w:hAnsi="Verdana"/>
                <w:sz w:val="21"/>
              </w:rPr>
              <w:br/>
              <w:t xml:space="preserve">. . . . . . </w:t>
            </w:r>
            <w:proofErr w:type="gramStart"/>
            <w:r w:rsidRPr="00BC6E01">
              <w:rPr>
                <w:rFonts w:ascii="Verdana" w:hAnsi="Verdana"/>
                <w:sz w:val="21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3B9E8" w14:textId="77777777" w:rsidR="00693B18" w:rsidRPr="00BC6E01" w:rsidRDefault="00693B18" w:rsidP="00F1520C">
            <w:pPr>
              <w:spacing w:line="360" w:lineRule="auto"/>
              <w:jc w:val="both"/>
              <w:rPr>
                <w:rFonts w:ascii="Verdana" w:hAnsi="Verdana"/>
                <w:sz w:val="21"/>
              </w:rPr>
            </w:pPr>
            <w:proofErr w:type="spellStart"/>
            <w:r w:rsidRPr="00BC6E01">
              <w:rPr>
                <w:rFonts w:ascii="Verdana" w:hAnsi="Verdana"/>
                <w:sz w:val="21"/>
              </w:rPr>
              <w:t>Semnătura</w:t>
            </w:r>
            <w:proofErr w:type="spellEnd"/>
            <w:r w:rsidRPr="00BC6E01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BC6E01">
              <w:rPr>
                <w:rFonts w:ascii="Verdana" w:hAnsi="Verdana"/>
                <w:sz w:val="21"/>
              </w:rPr>
              <w:t>solicitantului</w:t>
            </w:r>
            <w:proofErr w:type="spellEnd"/>
            <w:r w:rsidRPr="00BC6E01">
              <w:rPr>
                <w:rFonts w:ascii="Verdana" w:hAnsi="Verdana"/>
                <w:sz w:val="21"/>
              </w:rPr>
              <w:br/>
              <w:t xml:space="preserve">. . . . . . </w:t>
            </w:r>
            <w:proofErr w:type="gramStart"/>
            <w:r w:rsidRPr="00BC6E01">
              <w:rPr>
                <w:rFonts w:ascii="Verdana" w:hAnsi="Verdana"/>
                <w:sz w:val="21"/>
              </w:rPr>
              <w:t>. . . .</w:t>
            </w:r>
            <w:proofErr w:type="gramEnd"/>
          </w:p>
        </w:tc>
      </w:tr>
    </w:tbl>
    <w:p w14:paraId="4E5C3F0E" w14:textId="77777777" w:rsidR="00693B18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</w:p>
    <w:p w14:paraId="50007A20" w14:textId="62AE28B3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r w:rsidRPr="00BC6E01">
        <w:rPr>
          <w:rFonts w:ascii="Verdana" w:hAnsi="Verdana"/>
          <w:sz w:val="21"/>
        </w:rPr>
        <w:t>ATENȚIE!</w:t>
      </w:r>
    </w:p>
    <w:p w14:paraId="3D5A070D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  <w:proofErr w:type="spellStart"/>
      <w:r w:rsidRPr="00BC6E01">
        <w:rPr>
          <w:rFonts w:ascii="Verdana" w:hAnsi="Verdana"/>
          <w:sz w:val="21"/>
        </w:rPr>
        <w:t>Toate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câmpurile</w:t>
      </w:r>
      <w:proofErr w:type="spellEnd"/>
      <w:r w:rsidRPr="00BC6E01">
        <w:rPr>
          <w:rFonts w:ascii="Verdana" w:hAnsi="Verdana"/>
          <w:sz w:val="21"/>
        </w:rPr>
        <w:t xml:space="preserve"> se </w:t>
      </w:r>
      <w:proofErr w:type="spellStart"/>
      <w:r w:rsidRPr="00BC6E01">
        <w:rPr>
          <w:rFonts w:ascii="Verdana" w:hAnsi="Verdana"/>
          <w:sz w:val="21"/>
        </w:rPr>
        <w:t>completează</w:t>
      </w:r>
      <w:proofErr w:type="spellEnd"/>
      <w:r w:rsidRPr="00BC6E01">
        <w:rPr>
          <w:rFonts w:ascii="Verdana" w:hAnsi="Verdana"/>
          <w:sz w:val="21"/>
        </w:rPr>
        <w:t xml:space="preserve"> </w:t>
      </w:r>
      <w:proofErr w:type="spellStart"/>
      <w:r w:rsidRPr="00BC6E01">
        <w:rPr>
          <w:rFonts w:ascii="Verdana" w:hAnsi="Verdana"/>
          <w:sz w:val="21"/>
        </w:rPr>
        <w:t>obligatoriu</w:t>
      </w:r>
      <w:proofErr w:type="spellEnd"/>
      <w:r w:rsidRPr="00BC6E01">
        <w:rPr>
          <w:rFonts w:ascii="Verdana" w:hAnsi="Verdana"/>
          <w:sz w:val="21"/>
        </w:rPr>
        <w:t>!</w:t>
      </w:r>
    </w:p>
    <w:p w14:paraId="41CD4701" w14:textId="77777777" w:rsidR="00693B18" w:rsidRPr="00BC6E01" w:rsidRDefault="00693B18" w:rsidP="00693B18">
      <w:pPr>
        <w:spacing w:line="360" w:lineRule="auto"/>
        <w:jc w:val="both"/>
        <w:rPr>
          <w:rFonts w:ascii="Verdana" w:hAnsi="Verdana"/>
          <w:sz w:val="21"/>
        </w:rPr>
      </w:pPr>
    </w:p>
    <w:p w14:paraId="47F9F3AE" w14:textId="77777777" w:rsidR="00B30A62" w:rsidRDefault="00B30A62"/>
    <w:sectPr w:rsidR="00B3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DE"/>
    <w:rsid w:val="00051ADE"/>
    <w:rsid w:val="00693B18"/>
    <w:rsid w:val="00B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374C"/>
  <w15:chartTrackingRefBased/>
  <w15:docId w15:val="{DD18770F-575B-418E-9D3D-1B404B8D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</cp:lastModifiedBy>
  <cp:revision>2</cp:revision>
  <dcterms:created xsi:type="dcterms:W3CDTF">2020-05-21T07:11:00Z</dcterms:created>
  <dcterms:modified xsi:type="dcterms:W3CDTF">2020-05-21T07:12:00Z</dcterms:modified>
</cp:coreProperties>
</file>