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C7" w:rsidRPr="00AF47C7" w:rsidRDefault="00AF47C7" w:rsidP="00AF47C7">
      <w:pPr>
        <w:pStyle w:val="Heading4"/>
        <w:spacing w:line="345" w:lineRule="atLeast"/>
        <w:jc w:val="right"/>
        <w:rPr>
          <w:rFonts w:eastAsia="Times New Roman"/>
          <w:color w:val="333333"/>
        </w:rPr>
      </w:pPr>
      <w:r w:rsidRPr="00AF47C7">
        <w:rPr>
          <w:rFonts w:eastAsia="Times New Roman"/>
          <w:color w:val="333333"/>
        </w:rPr>
        <w:t xml:space="preserve">ANEXĂ 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r w:rsidRPr="00AF47C7">
        <w:rPr>
          <w:color w:val="333333"/>
        </w:rPr>
        <w:t>STRUCTURA SPORTIVĂ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proofErr w:type="spellStart"/>
      <w:r w:rsidRPr="00AF47C7">
        <w:rPr>
          <w:color w:val="333333"/>
        </w:rPr>
        <w:t>Adresă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sediu</w:t>
      </w:r>
      <w:proofErr w:type="spellEnd"/>
      <w:r w:rsidRPr="00AF47C7">
        <w:rPr>
          <w:color w:val="333333"/>
        </w:rPr>
        <w:t xml:space="preserve"> social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proofErr w:type="spellStart"/>
      <w:r w:rsidRPr="00AF47C7">
        <w:rPr>
          <w:color w:val="333333"/>
        </w:rPr>
        <w:t>Județ</w:t>
      </w:r>
      <w:proofErr w:type="spellEnd"/>
      <w:r w:rsidRPr="00AF47C7">
        <w:rPr>
          <w:color w:val="333333"/>
        </w:rPr>
        <w:t xml:space="preserve">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r w:rsidRPr="00AF47C7">
        <w:rPr>
          <w:color w:val="333333"/>
        </w:rPr>
        <w:t>CUI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r w:rsidRPr="00AF47C7">
        <w:rPr>
          <w:color w:val="333333"/>
        </w:rPr>
        <w:t>C.I.S.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proofErr w:type="spellStart"/>
      <w:r w:rsidRPr="00AF47C7">
        <w:rPr>
          <w:color w:val="333333"/>
        </w:rPr>
        <w:t>Cont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bancar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nr</w:t>
      </w:r>
      <w:proofErr w:type="spellEnd"/>
      <w:r w:rsidRPr="00AF47C7">
        <w:rPr>
          <w:color w:val="333333"/>
        </w:rPr>
        <w:t>.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proofErr w:type="spellStart"/>
      <w:r w:rsidRPr="00AF47C7">
        <w:rPr>
          <w:color w:val="333333"/>
        </w:rPr>
        <w:t>Telefon</w:t>
      </w:r>
      <w:proofErr w:type="spellEnd"/>
      <w:r w:rsidRPr="00AF47C7">
        <w:rPr>
          <w:color w:val="333333"/>
        </w:rPr>
        <w:t xml:space="preserve">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r w:rsidRPr="00AF47C7">
        <w:rPr>
          <w:color w:val="333333"/>
        </w:rPr>
        <w:t xml:space="preserve">E-mail . . . . . . . . . . </w:t>
      </w:r>
    </w:p>
    <w:p w:rsidR="00AF47C7" w:rsidRPr="00AF47C7" w:rsidRDefault="00AF47C7" w:rsidP="00AF47C7">
      <w:pPr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47C7" w:rsidRPr="00AF47C7" w:rsidRDefault="00AF47C7" w:rsidP="00AF47C7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Către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AGENȚIA JUDEȚEANĂ PENTRU PLĂȚI ȘI INSPECȚIE SOCIALĂ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proofErr w:type="spellStart"/>
      <w:r w:rsidRPr="00AF47C7">
        <w:rPr>
          <w:color w:val="333333"/>
        </w:rPr>
        <w:t>Subsemnatul</w:t>
      </w:r>
      <w:proofErr w:type="spellEnd"/>
      <w:r w:rsidRPr="00AF47C7">
        <w:rPr>
          <w:color w:val="333333"/>
        </w:rPr>
        <w:t xml:space="preserve">,.........., </w:t>
      </w:r>
      <w:proofErr w:type="spellStart"/>
      <w:r w:rsidRPr="00AF47C7">
        <w:rPr>
          <w:color w:val="333333"/>
        </w:rPr>
        <w:t>în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calitate</w:t>
      </w:r>
      <w:proofErr w:type="spellEnd"/>
      <w:r w:rsidRPr="00AF47C7">
        <w:rPr>
          <w:color w:val="333333"/>
        </w:rPr>
        <w:t xml:space="preserve"> de administrator/</w:t>
      </w:r>
      <w:proofErr w:type="spellStart"/>
      <w:r w:rsidRPr="00AF47C7">
        <w:rPr>
          <w:color w:val="333333"/>
        </w:rPr>
        <w:t>reprezentant</w:t>
      </w:r>
      <w:proofErr w:type="spellEnd"/>
      <w:r w:rsidRPr="00AF47C7">
        <w:rPr>
          <w:color w:val="333333"/>
        </w:rPr>
        <w:t xml:space="preserve"> legal al.........., cu </w:t>
      </w:r>
      <w:proofErr w:type="spellStart"/>
      <w:r w:rsidRPr="00AF47C7">
        <w:rPr>
          <w:color w:val="333333"/>
        </w:rPr>
        <w:t>sediul</w:t>
      </w:r>
      <w:proofErr w:type="spellEnd"/>
      <w:r w:rsidRPr="00AF47C7">
        <w:rPr>
          <w:color w:val="333333"/>
        </w:rPr>
        <w:t xml:space="preserve"> social </w:t>
      </w:r>
      <w:proofErr w:type="spellStart"/>
      <w:r w:rsidRPr="00AF47C7">
        <w:rPr>
          <w:color w:val="333333"/>
        </w:rPr>
        <w:t>în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localitatea</w:t>
      </w:r>
      <w:proofErr w:type="spellEnd"/>
      <w:r w:rsidRPr="00AF47C7">
        <w:rPr>
          <w:color w:val="333333"/>
        </w:rPr>
        <w:t xml:space="preserve">.........., str........... </w:t>
      </w:r>
      <w:proofErr w:type="spellStart"/>
      <w:r w:rsidRPr="00AF47C7">
        <w:rPr>
          <w:color w:val="333333"/>
        </w:rPr>
        <w:t>nr</w:t>
      </w:r>
      <w:proofErr w:type="spellEnd"/>
      <w:r w:rsidRPr="00AF47C7">
        <w:rPr>
          <w:color w:val="333333"/>
        </w:rPr>
        <w:t xml:space="preserve">..........., </w:t>
      </w:r>
      <w:proofErr w:type="spellStart"/>
      <w:r w:rsidRPr="00AF47C7">
        <w:rPr>
          <w:color w:val="333333"/>
        </w:rPr>
        <w:t>județul</w:t>
      </w:r>
      <w:proofErr w:type="spellEnd"/>
      <w:r w:rsidRPr="00AF47C7">
        <w:rPr>
          <w:color w:val="333333"/>
        </w:rPr>
        <w:t>........../</w:t>
      </w:r>
      <w:proofErr w:type="spellStart"/>
      <w:r w:rsidRPr="00AF47C7">
        <w:rPr>
          <w:color w:val="333333"/>
        </w:rPr>
        <w:t>municipiul</w:t>
      </w:r>
      <w:proofErr w:type="spellEnd"/>
      <w:r w:rsidRPr="00AF47C7">
        <w:rPr>
          <w:color w:val="333333"/>
        </w:rPr>
        <w:t xml:space="preserve">.........., </w:t>
      </w:r>
      <w:proofErr w:type="spellStart"/>
      <w:r w:rsidRPr="00AF47C7">
        <w:rPr>
          <w:color w:val="333333"/>
        </w:rPr>
        <w:t>sectorul</w:t>
      </w:r>
      <w:proofErr w:type="spellEnd"/>
      <w:r w:rsidRPr="00AF47C7">
        <w:rPr>
          <w:color w:val="333333"/>
        </w:rPr>
        <w:t xml:space="preserve">.........., </w:t>
      </w:r>
      <w:proofErr w:type="spellStart"/>
      <w:r w:rsidRPr="00AF47C7">
        <w:rPr>
          <w:color w:val="333333"/>
        </w:rPr>
        <w:t>identificat</w:t>
      </w:r>
      <w:proofErr w:type="spellEnd"/>
      <w:r w:rsidRPr="00AF47C7">
        <w:rPr>
          <w:color w:val="333333"/>
        </w:rPr>
        <w:t xml:space="preserve"> cu CI/BI </w:t>
      </w:r>
      <w:proofErr w:type="spellStart"/>
      <w:r w:rsidRPr="00AF47C7">
        <w:rPr>
          <w:color w:val="333333"/>
        </w:rPr>
        <w:t>seria</w:t>
      </w:r>
      <w:proofErr w:type="spellEnd"/>
      <w:r w:rsidRPr="00AF47C7">
        <w:rPr>
          <w:color w:val="333333"/>
        </w:rPr>
        <w:t xml:space="preserve">.......... </w:t>
      </w:r>
      <w:proofErr w:type="spellStart"/>
      <w:r w:rsidRPr="00AF47C7">
        <w:rPr>
          <w:color w:val="333333"/>
        </w:rPr>
        <w:t>nr</w:t>
      </w:r>
      <w:proofErr w:type="spellEnd"/>
      <w:r w:rsidRPr="00AF47C7">
        <w:rPr>
          <w:color w:val="333333"/>
        </w:rPr>
        <w:t xml:space="preserve">..........., CNP.........., </w:t>
      </w:r>
      <w:proofErr w:type="spellStart"/>
      <w:r w:rsidRPr="00AF47C7">
        <w:rPr>
          <w:color w:val="333333"/>
        </w:rPr>
        <w:t>în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conformitate</w:t>
      </w:r>
      <w:proofErr w:type="spellEnd"/>
      <w:r w:rsidRPr="00AF47C7">
        <w:rPr>
          <w:color w:val="333333"/>
        </w:rPr>
        <w:t xml:space="preserve"> cu </w:t>
      </w:r>
      <w:proofErr w:type="spellStart"/>
      <w:r w:rsidRPr="00AF47C7">
        <w:rPr>
          <w:color w:val="333333"/>
        </w:rPr>
        <w:t>prevederile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Ordonanței</w:t>
      </w:r>
      <w:proofErr w:type="spellEnd"/>
      <w:r w:rsidRPr="00AF47C7">
        <w:rPr>
          <w:color w:val="333333"/>
        </w:rPr>
        <w:t xml:space="preserve"> de </w:t>
      </w:r>
      <w:proofErr w:type="spellStart"/>
      <w:r w:rsidRPr="00AF47C7">
        <w:rPr>
          <w:color w:val="333333"/>
        </w:rPr>
        <w:t>urgență</w:t>
      </w:r>
      <w:proofErr w:type="spellEnd"/>
      <w:r w:rsidRPr="00AF47C7">
        <w:rPr>
          <w:color w:val="333333"/>
        </w:rPr>
        <w:t xml:space="preserve"> a </w:t>
      </w:r>
      <w:proofErr w:type="spellStart"/>
      <w:r w:rsidRPr="00AF47C7">
        <w:rPr>
          <w:color w:val="333333"/>
        </w:rPr>
        <w:t>Guvernului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nr</w:t>
      </w:r>
      <w:proofErr w:type="spellEnd"/>
      <w:r w:rsidRPr="00AF47C7">
        <w:rPr>
          <w:color w:val="333333"/>
        </w:rPr>
        <w:t xml:space="preserve">. </w:t>
      </w:r>
      <w:proofErr w:type="gramStart"/>
      <w:r w:rsidRPr="00AF47C7">
        <w:rPr>
          <w:color w:val="333333"/>
        </w:rPr>
        <w:t xml:space="preserve">30/2020, cu </w:t>
      </w:r>
      <w:proofErr w:type="spellStart"/>
      <w:r w:rsidRPr="00AF47C7">
        <w:rPr>
          <w:color w:val="333333"/>
        </w:rPr>
        <w:t>modificările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și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completările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ulterioare</w:t>
      </w:r>
      <w:proofErr w:type="spellEnd"/>
      <w:r w:rsidRPr="00AF47C7">
        <w:rPr>
          <w:color w:val="333333"/>
        </w:rPr>
        <w:t xml:space="preserve">, </w:t>
      </w:r>
      <w:proofErr w:type="spellStart"/>
      <w:r w:rsidRPr="00AF47C7">
        <w:rPr>
          <w:color w:val="333333"/>
        </w:rPr>
        <w:t>și</w:t>
      </w:r>
      <w:proofErr w:type="spellEnd"/>
      <w:r w:rsidRPr="00AF47C7">
        <w:rPr>
          <w:color w:val="333333"/>
        </w:rPr>
        <w:t xml:space="preserve"> ale </w:t>
      </w:r>
      <w:proofErr w:type="spellStart"/>
      <w:r w:rsidRPr="00AF47C7">
        <w:rPr>
          <w:color w:val="333333"/>
        </w:rPr>
        <w:t>Ordonanței</w:t>
      </w:r>
      <w:proofErr w:type="spellEnd"/>
      <w:r w:rsidRPr="00AF47C7">
        <w:rPr>
          <w:color w:val="333333"/>
        </w:rPr>
        <w:t xml:space="preserve"> de </w:t>
      </w:r>
      <w:proofErr w:type="spellStart"/>
      <w:r w:rsidRPr="00AF47C7">
        <w:rPr>
          <w:color w:val="333333"/>
        </w:rPr>
        <w:t>urgență</w:t>
      </w:r>
      <w:proofErr w:type="spellEnd"/>
      <w:r w:rsidRPr="00AF47C7">
        <w:rPr>
          <w:color w:val="333333"/>
        </w:rPr>
        <w:t xml:space="preserve"> a </w:t>
      </w:r>
      <w:proofErr w:type="spellStart"/>
      <w:r w:rsidRPr="00AF47C7">
        <w:rPr>
          <w:color w:val="333333"/>
        </w:rPr>
        <w:t>Guvernului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nr</w:t>
      </w:r>
      <w:proofErr w:type="spellEnd"/>
      <w:r w:rsidRPr="00AF47C7">
        <w:rPr>
          <w:color w:val="333333"/>
        </w:rPr>
        <w:t>.</w:t>
      </w:r>
      <w:proofErr w:type="gramEnd"/>
      <w:r w:rsidRPr="00AF47C7">
        <w:rPr>
          <w:color w:val="333333"/>
        </w:rPr>
        <w:t xml:space="preserve"> 32/2020, </w:t>
      </w:r>
      <w:proofErr w:type="spellStart"/>
      <w:r w:rsidRPr="00AF47C7">
        <w:rPr>
          <w:color w:val="333333"/>
        </w:rPr>
        <w:t>vă</w:t>
      </w:r>
      <w:proofErr w:type="spellEnd"/>
      <w:r w:rsidRPr="00AF47C7">
        <w:rPr>
          <w:color w:val="333333"/>
        </w:rPr>
        <w:t xml:space="preserve"> solicit </w:t>
      </w:r>
      <w:proofErr w:type="spellStart"/>
      <w:r w:rsidRPr="00AF47C7">
        <w:rPr>
          <w:color w:val="333333"/>
        </w:rPr>
        <w:t>acordarea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indemnizației</w:t>
      </w:r>
      <w:proofErr w:type="spellEnd"/>
      <w:r w:rsidRPr="00AF47C7">
        <w:rPr>
          <w:color w:val="333333"/>
        </w:rPr>
        <w:t xml:space="preserve"> ca </w:t>
      </w:r>
      <w:proofErr w:type="spellStart"/>
      <w:r w:rsidRPr="00AF47C7">
        <w:rPr>
          <w:color w:val="333333"/>
        </w:rPr>
        <w:t>urmare</w:t>
      </w:r>
      <w:proofErr w:type="spellEnd"/>
      <w:r w:rsidRPr="00AF47C7">
        <w:rPr>
          <w:color w:val="333333"/>
        </w:rPr>
        <w:t xml:space="preserve"> a </w:t>
      </w:r>
      <w:proofErr w:type="spellStart"/>
      <w:r w:rsidRPr="00AF47C7">
        <w:rPr>
          <w:color w:val="333333"/>
        </w:rPr>
        <w:t>suspendării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temporare</w:t>
      </w:r>
      <w:proofErr w:type="spellEnd"/>
      <w:r w:rsidRPr="00AF47C7">
        <w:rPr>
          <w:color w:val="333333"/>
        </w:rPr>
        <w:t xml:space="preserve"> a </w:t>
      </w:r>
      <w:proofErr w:type="spellStart"/>
      <w:r w:rsidRPr="00AF47C7">
        <w:rPr>
          <w:color w:val="333333"/>
        </w:rPr>
        <w:t>contractului</w:t>
      </w:r>
      <w:proofErr w:type="spellEnd"/>
      <w:r w:rsidRPr="00AF47C7">
        <w:rPr>
          <w:color w:val="333333"/>
        </w:rPr>
        <w:t xml:space="preserve"> de </w:t>
      </w:r>
      <w:proofErr w:type="spellStart"/>
      <w:r w:rsidRPr="00AF47C7">
        <w:rPr>
          <w:color w:val="333333"/>
        </w:rPr>
        <w:t>activitate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sportivă</w:t>
      </w:r>
      <w:proofErr w:type="spellEnd"/>
      <w:r w:rsidRPr="00AF47C7">
        <w:rPr>
          <w:color w:val="333333"/>
        </w:rPr>
        <w:t xml:space="preserve">, </w:t>
      </w:r>
      <w:proofErr w:type="spellStart"/>
      <w:r w:rsidRPr="00AF47C7">
        <w:rPr>
          <w:color w:val="333333"/>
        </w:rPr>
        <w:t>aferentă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perioadei</w:t>
      </w:r>
      <w:proofErr w:type="spellEnd"/>
      <w:r w:rsidRPr="00AF47C7">
        <w:rPr>
          <w:color w:val="333333"/>
        </w:rPr>
        <w:t xml:space="preserve">.......... </w:t>
      </w:r>
      <w:proofErr w:type="spellStart"/>
      <w:r w:rsidRPr="00AF47C7">
        <w:rPr>
          <w:color w:val="333333"/>
        </w:rPr>
        <w:t>pentru</w:t>
      </w:r>
      <w:proofErr w:type="spellEnd"/>
      <w:r w:rsidRPr="00AF47C7">
        <w:rPr>
          <w:color w:val="333333"/>
        </w:rPr>
        <w:t xml:space="preserve"> un </w:t>
      </w:r>
      <w:proofErr w:type="spellStart"/>
      <w:r w:rsidRPr="00AF47C7">
        <w:rPr>
          <w:color w:val="333333"/>
        </w:rPr>
        <w:t>număr</w:t>
      </w:r>
      <w:proofErr w:type="spellEnd"/>
      <w:r w:rsidRPr="00AF47C7">
        <w:rPr>
          <w:color w:val="333333"/>
        </w:rPr>
        <w:t xml:space="preserve"> de.......... </w:t>
      </w:r>
      <w:proofErr w:type="spellStart"/>
      <w:r w:rsidRPr="00AF47C7">
        <w:rPr>
          <w:color w:val="333333"/>
        </w:rPr>
        <w:t>persoane</w:t>
      </w:r>
      <w:proofErr w:type="spellEnd"/>
      <w:r w:rsidRPr="00AF47C7">
        <w:rPr>
          <w:color w:val="333333"/>
        </w:rPr>
        <w:t xml:space="preserve">, </w:t>
      </w:r>
      <w:proofErr w:type="spellStart"/>
      <w:r w:rsidRPr="00AF47C7">
        <w:rPr>
          <w:color w:val="333333"/>
        </w:rPr>
        <w:t>în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sumă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totală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brută</w:t>
      </w:r>
      <w:proofErr w:type="spellEnd"/>
      <w:r w:rsidRPr="00AF47C7">
        <w:rPr>
          <w:color w:val="333333"/>
        </w:rPr>
        <w:t xml:space="preserve"> de.......... lei.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r w:rsidRPr="00AF47C7">
        <w:rPr>
          <w:color w:val="333333"/>
        </w:rPr>
        <w:t xml:space="preserve">Plata se </w:t>
      </w:r>
      <w:proofErr w:type="spellStart"/>
      <w:r w:rsidRPr="00AF47C7">
        <w:rPr>
          <w:color w:val="333333"/>
        </w:rPr>
        <w:t>efectuează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în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contul</w:t>
      </w:r>
      <w:proofErr w:type="spellEnd"/>
      <w:r w:rsidRPr="00AF47C7">
        <w:rPr>
          <w:color w:val="333333"/>
        </w:rPr>
        <w:t xml:space="preserve"> . . . . . . . . . . </w:t>
      </w:r>
      <w:proofErr w:type="spellStart"/>
      <w:r w:rsidRPr="00AF47C7">
        <w:rPr>
          <w:color w:val="333333"/>
        </w:rPr>
        <w:t>deschis</w:t>
      </w:r>
      <w:proofErr w:type="spellEnd"/>
      <w:r w:rsidRPr="00AF47C7">
        <w:rPr>
          <w:color w:val="333333"/>
        </w:rPr>
        <w:t xml:space="preserve"> la Banca .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proofErr w:type="spellStart"/>
      <w:r w:rsidRPr="00AF47C7">
        <w:rPr>
          <w:color w:val="333333"/>
        </w:rPr>
        <w:t>Anexez</w:t>
      </w:r>
      <w:proofErr w:type="spellEnd"/>
      <w:r w:rsidRPr="00AF47C7">
        <w:rPr>
          <w:color w:val="333333"/>
        </w:rPr>
        <w:t>: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r w:rsidRPr="00AF47C7">
        <w:rPr>
          <w:color w:val="333333"/>
        </w:rPr>
        <w:t xml:space="preserve">□ </w:t>
      </w:r>
      <w:proofErr w:type="spellStart"/>
      <w:proofErr w:type="gramStart"/>
      <w:r w:rsidRPr="00AF47C7">
        <w:rPr>
          <w:color w:val="333333"/>
        </w:rPr>
        <w:t>declarația</w:t>
      </w:r>
      <w:proofErr w:type="spellEnd"/>
      <w:proofErr w:type="gram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pe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propria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răspundere</w:t>
      </w:r>
      <w:proofErr w:type="spellEnd"/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r w:rsidRPr="00AF47C7">
        <w:rPr>
          <w:color w:val="333333"/>
        </w:rPr>
        <w:t xml:space="preserve">□ </w:t>
      </w:r>
      <w:proofErr w:type="spellStart"/>
      <w:proofErr w:type="gramStart"/>
      <w:r w:rsidRPr="00AF47C7">
        <w:rPr>
          <w:color w:val="333333"/>
        </w:rPr>
        <w:t>lista</w:t>
      </w:r>
      <w:proofErr w:type="spellEnd"/>
      <w:proofErr w:type="gram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persoanelor</w:t>
      </w:r>
      <w:proofErr w:type="spellEnd"/>
      <w:r w:rsidRPr="00AF47C7">
        <w:rPr>
          <w:color w:val="333333"/>
        </w:rPr>
        <w:t xml:space="preserve"> care </w:t>
      </w:r>
      <w:proofErr w:type="spellStart"/>
      <w:r w:rsidRPr="00AF47C7">
        <w:rPr>
          <w:color w:val="333333"/>
        </w:rPr>
        <w:t>urmează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să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beneficieze</w:t>
      </w:r>
      <w:proofErr w:type="spellEnd"/>
      <w:r w:rsidRPr="00AF47C7">
        <w:rPr>
          <w:color w:val="333333"/>
        </w:rPr>
        <w:t xml:space="preserve"> de </w:t>
      </w:r>
      <w:proofErr w:type="spellStart"/>
      <w:r w:rsidRPr="00AF47C7">
        <w:rPr>
          <w:color w:val="333333"/>
        </w:rPr>
        <w:t>indemnizație</w:t>
      </w:r>
      <w:proofErr w:type="spellEnd"/>
      <w:r w:rsidRPr="00AF47C7">
        <w:rPr>
          <w:color w:val="333333"/>
        </w:rPr>
        <w:t>.</w:t>
      </w:r>
    </w:p>
    <w:p w:rsidR="00AF47C7" w:rsidRPr="00AF47C7" w:rsidRDefault="00AF47C7" w:rsidP="00AF47C7">
      <w:pPr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47C7" w:rsidRPr="00AF47C7" w:rsidRDefault="00AF47C7" w:rsidP="00AF47C7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AF47C7" w:rsidRPr="00AF47C7" w:rsidRDefault="00AF47C7" w:rsidP="00AF47C7">
      <w:pPr>
        <w:spacing w:line="34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Numele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prenumele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administratorului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reprezentantului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legal (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clar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) . . . . . . . . . .</w:t>
      </w:r>
    </w:p>
    <w:p w:rsidR="00AF47C7" w:rsidRPr="00AF47C7" w:rsidRDefault="00AF47C7" w:rsidP="00AF47C7">
      <w:pPr>
        <w:spacing w:line="34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Semnătura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 . . . . . . . . .</w:t>
      </w:r>
    </w:p>
    <w:p w:rsidR="00AF47C7" w:rsidRPr="00AF47C7" w:rsidRDefault="00AF47C7" w:rsidP="00AF47C7">
      <w:pPr>
        <w:spacing w:line="34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Data . . . . . . . . . .</w:t>
      </w:r>
    </w:p>
    <w:p w:rsidR="00AF47C7" w:rsidRPr="00AF47C7" w:rsidRDefault="00AF47C7" w:rsidP="00AF47C7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br/>
        <w:t>LISTA</w:t>
      </w:r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persoanelor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care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urmează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să</w:t>
      </w:r>
      <w:proofErr w:type="spellEnd"/>
      <w:proofErr w:type="gram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beneficieze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indemnizația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acordată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în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baza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art. </w:t>
      </w:r>
      <w:proofErr w:type="gram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XV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alin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proofErr w:type="gram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(2) </w:t>
      </w:r>
      <w:proofErr w:type="gram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din</w:t>
      </w:r>
      <w:proofErr w:type="gram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Ordonanța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urgență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Guvernului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nr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30/2020, cu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modificările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și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completările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ulterioare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și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</w:t>
      </w:r>
      <w:proofErr w:type="gram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Ordonanței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urgență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Guvernului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nr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32/2020,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perioada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suspendării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temporare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contractului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de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activitate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sportivă</w:t>
      </w:r>
      <w:proofErr w:type="spellEnd"/>
    </w:p>
    <w:p w:rsidR="00AF47C7" w:rsidRPr="00AF47C7" w:rsidRDefault="00AF47C7" w:rsidP="00AF47C7">
      <w:pPr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47C7" w:rsidRPr="00AF47C7" w:rsidRDefault="00AF47C7" w:rsidP="00AF47C7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tbl>
      <w:tblPr>
        <w:tblW w:w="96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376"/>
        <w:gridCol w:w="1132"/>
        <w:gridCol w:w="998"/>
        <w:gridCol w:w="2330"/>
        <w:gridCol w:w="1642"/>
        <w:gridCol w:w="3189"/>
      </w:tblGrid>
      <w:tr w:rsidR="00AF47C7" w:rsidRPr="00AF47C7" w:rsidTr="0092675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7C7" w:rsidRPr="00AF47C7" w:rsidRDefault="00AF47C7" w:rsidP="00251DD0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47C7" w:rsidRPr="00AF47C7" w:rsidRDefault="00AF47C7" w:rsidP="00251DD0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F47C7" w:rsidRPr="00AF47C7" w:rsidRDefault="00AF47C7" w:rsidP="00251DD0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8" w:type="dxa"/>
            <w:hideMark/>
          </w:tcPr>
          <w:p w:rsidR="00AF47C7" w:rsidRPr="00AF47C7" w:rsidRDefault="00AF47C7" w:rsidP="00251DD0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0" w:type="dxa"/>
            <w:hideMark/>
          </w:tcPr>
          <w:p w:rsidR="00AF47C7" w:rsidRPr="00AF47C7" w:rsidRDefault="00AF47C7" w:rsidP="00251DD0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2" w:type="dxa"/>
            <w:hideMark/>
          </w:tcPr>
          <w:p w:rsidR="00AF47C7" w:rsidRPr="00AF47C7" w:rsidRDefault="00AF47C7" w:rsidP="00251DD0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89" w:type="dxa"/>
            <w:hideMark/>
          </w:tcPr>
          <w:p w:rsidR="00AF47C7" w:rsidRPr="00AF47C7" w:rsidRDefault="00AF47C7" w:rsidP="00251DD0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F47C7" w:rsidRPr="00AF47C7" w:rsidTr="00926751">
        <w:trPr>
          <w:trHeight w:val="18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7C7" w:rsidRPr="00AF47C7" w:rsidRDefault="00AF47C7" w:rsidP="00251DD0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Nr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crt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Numele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9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CNP</w:t>
            </w:r>
          </w:p>
        </w:tc>
        <w:tc>
          <w:tcPr>
            <w:tcW w:w="2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926751">
            <w:pPr>
              <w:spacing w:line="345" w:lineRule="atLeast"/>
              <w:ind w:left="1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Numărul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și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data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contractului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activitate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sportivă</w:t>
            </w:r>
            <w:proofErr w:type="spellEnd"/>
          </w:p>
        </w:tc>
        <w:tc>
          <w:tcPr>
            <w:tcW w:w="1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Suma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brută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plată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prevăzută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contract (lei)</w:t>
            </w:r>
          </w:p>
        </w:tc>
        <w:tc>
          <w:tcPr>
            <w:tcW w:w="31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Cuantumul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indemnizației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(lei) (75% din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drepturile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bani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aferente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contraprestației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activității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sportive,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dar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nu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mai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mult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75% din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câștigul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salarial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mediu</w:t>
            </w:r>
            <w:proofErr w:type="spellEnd"/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brut)</w:t>
            </w:r>
          </w:p>
        </w:tc>
      </w:tr>
      <w:tr w:rsidR="00AF47C7" w:rsidRPr="00AF47C7" w:rsidTr="0092675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7C7" w:rsidRPr="00AF47C7" w:rsidRDefault="00AF47C7" w:rsidP="00251DD0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F47C7" w:rsidRPr="00AF47C7" w:rsidTr="0092675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7C7" w:rsidRPr="00AF47C7" w:rsidRDefault="00AF47C7" w:rsidP="00251DD0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F47C7" w:rsidRPr="00AF47C7" w:rsidTr="00926751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7C7" w:rsidRPr="00AF47C7" w:rsidRDefault="00AF47C7" w:rsidP="00251DD0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F47C7" w:rsidRPr="00AF47C7" w:rsidTr="00926751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47C7" w:rsidRPr="00AF47C7" w:rsidRDefault="00AF47C7" w:rsidP="00251DD0">
            <w:pPr>
              <w:spacing w:line="3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78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 T A L</w:t>
            </w:r>
          </w:p>
        </w:tc>
        <w:tc>
          <w:tcPr>
            <w:tcW w:w="31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AF47C7" w:rsidRPr="00AF47C7" w:rsidRDefault="00AF47C7" w:rsidP="00251DD0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47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. . . . . . . . .*)</w:t>
            </w:r>
          </w:p>
        </w:tc>
      </w:tr>
    </w:tbl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r w:rsidRPr="00AF47C7">
        <w:rPr>
          <w:color w:val="333333"/>
        </w:rPr>
        <w:t xml:space="preserve">*) Total </w:t>
      </w:r>
      <w:proofErr w:type="spellStart"/>
      <w:r w:rsidRPr="00AF47C7">
        <w:rPr>
          <w:color w:val="333333"/>
        </w:rPr>
        <w:t>sumă</w:t>
      </w:r>
      <w:proofErr w:type="spellEnd"/>
      <w:r w:rsidRPr="00AF47C7">
        <w:rPr>
          <w:color w:val="333333"/>
        </w:rPr>
        <w:t xml:space="preserve"> </w:t>
      </w:r>
      <w:proofErr w:type="spellStart"/>
      <w:proofErr w:type="gramStart"/>
      <w:r w:rsidRPr="00AF47C7">
        <w:rPr>
          <w:color w:val="333333"/>
        </w:rPr>
        <w:t>ce</w:t>
      </w:r>
      <w:proofErr w:type="spellEnd"/>
      <w:proofErr w:type="gram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va</w:t>
      </w:r>
      <w:proofErr w:type="spellEnd"/>
      <w:r w:rsidRPr="00AF47C7">
        <w:rPr>
          <w:color w:val="333333"/>
        </w:rPr>
        <w:t xml:space="preserve"> fi </w:t>
      </w:r>
      <w:proofErr w:type="spellStart"/>
      <w:r w:rsidRPr="00AF47C7">
        <w:rPr>
          <w:color w:val="333333"/>
        </w:rPr>
        <w:t>plătită</w:t>
      </w:r>
      <w:proofErr w:type="spellEnd"/>
      <w:r w:rsidRPr="00AF47C7">
        <w:rPr>
          <w:color w:val="333333"/>
        </w:rPr>
        <w:t xml:space="preserve"> de </w:t>
      </w:r>
      <w:proofErr w:type="spellStart"/>
      <w:r w:rsidRPr="00AF47C7">
        <w:rPr>
          <w:color w:val="333333"/>
        </w:rPr>
        <w:t>Agenția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județeană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pentru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plăți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și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inspecție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socială</w:t>
      </w:r>
      <w:proofErr w:type="spellEnd"/>
      <w:r w:rsidRPr="00AF47C7">
        <w:rPr>
          <w:color w:val="333333"/>
        </w:rPr>
        <w:t xml:space="preserve">, </w:t>
      </w:r>
      <w:proofErr w:type="spellStart"/>
      <w:r w:rsidRPr="00AF47C7">
        <w:rPr>
          <w:color w:val="333333"/>
        </w:rPr>
        <w:t>respectiv</w:t>
      </w:r>
      <w:proofErr w:type="spellEnd"/>
      <w:r w:rsidRPr="00AF47C7">
        <w:rPr>
          <w:color w:val="333333"/>
        </w:rPr>
        <w:t xml:space="preserve"> a </w:t>
      </w:r>
      <w:proofErr w:type="spellStart"/>
      <w:r w:rsidRPr="00AF47C7">
        <w:rPr>
          <w:color w:val="333333"/>
        </w:rPr>
        <w:t>municipiului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București</w:t>
      </w:r>
      <w:proofErr w:type="spellEnd"/>
      <w:r w:rsidRPr="00AF47C7">
        <w:rPr>
          <w:color w:val="333333"/>
        </w:rPr>
        <w:t>.</w:t>
      </w:r>
    </w:p>
    <w:p w:rsidR="00AF47C7" w:rsidRPr="00AF47C7" w:rsidRDefault="00AF47C7" w:rsidP="00AF47C7">
      <w:pPr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47C7" w:rsidRPr="00AF47C7" w:rsidRDefault="00AF47C7" w:rsidP="00AF47C7">
      <w:pPr>
        <w:spacing w:line="34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Numele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și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prenumele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administratorului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reprezentantului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legal (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în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clar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. . . . . . . . . .</w:t>
      </w:r>
    </w:p>
    <w:p w:rsidR="00AF47C7" w:rsidRPr="00AF47C7" w:rsidRDefault="00AF47C7" w:rsidP="00AF47C7">
      <w:pPr>
        <w:spacing w:line="34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Semnătura</w:t>
      </w:r>
      <w:proofErr w:type="spellEnd"/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. . . . . . . . . .</w:t>
      </w:r>
    </w:p>
    <w:p w:rsidR="00AF47C7" w:rsidRPr="00AF47C7" w:rsidRDefault="00AF47C7" w:rsidP="00AF47C7">
      <w:pPr>
        <w:spacing w:line="34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Data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</w:p>
    <w:p w:rsidR="00926751" w:rsidRDefault="00926751" w:rsidP="00AF47C7">
      <w:pPr>
        <w:pStyle w:val="al"/>
        <w:spacing w:line="345" w:lineRule="atLeast"/>
        <w:rPr>
          <w:color w:val="333333"/>
        </w:rPr>
      </w:pPr>
    </w:p>
    <w:p w:rsidR="00926751" w:rsidRDefault="00926751" w:rsidP="00AF47C7">
      <w:pPr>
        <w:pStyle w:val="al"/>
        <w:spacing w:line="345" w:lineRule="atLeast"/>
        <w:rPr>
          <w:color w:val="333333"/>
        </w:rPr>
      </w:pP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r w:rsidRPr="00AF47C7">
        <w:rPr>
          <w:color w:val="333333"/>
        </w:rPr>
        <w:t>STRUCTURA SPORTIVĂ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proofErr w:type="spellStart"/>
      <w:r w:rsidRPr="00AF47C7">
        <w:rPr>
          <w:color w:val="333333"/>
        </w:rPr>
        <w:t>Adresă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sediu</w:t>
      </w:r>
      <w:proofErr w:type="spellEnd"/>
      <w:r w:rsidRPr="00AF47C7">
        <w:rPr>
          <w:color w:val="333333"/>
        </w:rPr>
        <w:t xml:space="preserve"> social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proofErr w:type="spellStart"/>
      <w:r w:rsidRPr="00AF47C7">
        <w:rPr>
          <w:color w:val="333333"/>
        </w:rPr>
        <w:t>Județ</w:t>
      </w:r>
      <w:proofErr w:type="spellEnd"/>
      <w:r w:rsidRPr="00AF47C7">
        <w:rPr>
          <w:color w:val="333333"/>
        </w:rPr>
        <w:t xml:space="preserve">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r w:rsidRPr="00AF47C7">
        <w:rPr>
          <w:color w:val="333333"/>
        </w:rPr>
        <w:t>CUI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r w:rsidRPr="00AF47C7">
        <w:rPr>
          <w:color w:val="333333"/>
        </w:rPr>
        <w:t>C.I.S.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proofErr w:type="spellStart"/>
      <w:r w:rsidRPr="00AF47C7">
        <w:rPr>
          <w:color w:val="333333"/>
        </w:rPr>
        <w:t>Cont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bancar</w:t>
      </w:r>
      <w:proofErr w:type="spellEnd"/>
      <w:r w:rsidRPr="00AF47C7">
        <w:rPr>
          <w:color w:val="333333"/>
        </w:rPr>
        <w:t xml:space="preserve"> </w:t>
      </w:r>
      <w:proofErr w:type="spellStart"/>
      <w:r w:rsidRPr="00AF47C7">
        <w:rPr>
          <w:color w:val="333333"/>
        </w:rPr>
        <w:t>nr</w:t>
      </w:r>
      <w:proofErr w:type="spellEnd"/>
      <w:r w:rsidRPr="00AF47C7">
        <w:rPr>
          <w:color w:val="333333"/>
        </w:rPr>
        <w:t>.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proofErr w:type="spellStart"/>
      <w:r w:rsidRPr="00AF47C7">
        <w:rPr>
          <w:color w:val="333333"/>
        </w:rPr>
        <w:t>Telefon</w:t>
      </w:r>
      <w:proofErr w:type="spellEnd"/>
      <w:r w:rsidRPr="00AF47C7">
        <w:rPr>
          <w:color w:val="333333"/>
        </w:rPr>
        <w:t xml:space="preserve"> . . . . . . . . . .</w:t>
      </w:r>
    </w:p>
    <w:p w:rsidR="00AF47C7" w:rsidRPr="00AF47C7" w:rsidRDefault="00AF47C7" w:rsidP="00AF47C7">
      <w:pPr>
        <w:pStyle w:val="al"/>
        <w:spacing w:line="345" w:lineRule="atLeast"/>
        <w:rPr>
          <w:color w:val="333333"/>
        </w:rPr>
      </w:pPr>
      <w:r w:rsidRPr="00AF47C7">
        <w:rPr>
          <w:color w:val="333333"/>
        </w:rPr>
        <w:t>E-mail . . . . . . . . . .</w:t>
      </w:r>
    </w:p>
    <w:p w:rsidR="00AF47C7" w:rsidRPr="00AF47C7" w:rsidRDefault="00AF47C7" w:rsidP="00AF47C7">
      <w:pPr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47C7" w:rsidRPr="00AF47C7" w:rsidRDefault="00AF47C7" w:rsidP="00AF47C7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DECLARAȚIE PE PROPRIA RĂSPUNDERE</w:t>
      </w:r>
    </w:p>
    <w:p w:rsidR="00AF47C7" w:rsidRPr="00AF47C7" w:rsidRDefault="00AF47C7" w:rsidP="00AF47C7">
      <w:pPr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F47C7" w:rsidRPr="001E6CD1" w:rsidRDefault="00AF47C7" w:rsidP="00AF47C7">
      <w:pPr>
        <w:spacing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</w:pP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Subsemnatul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. . . . . . . . . .,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calitate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administrator/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reprezentant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legal al . . . . . . . . . ., cu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sediul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social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localitatea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 . . . . . . . . ., str. . . . . . . . . . .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nr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. . . . . . . . . .,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județul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 . . . . . . . . ./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municipiul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 . . . . . . . . .,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sectorul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 . . . . . . . . .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identificat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CI/BI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seria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 . . . . . . . . .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nr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. . . . . . 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. ., CNP . . . . . . . . . .,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cunoscând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prevederile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art. 326 din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Codul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penal cu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privire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falsul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declarații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declar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prin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prezenta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propria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răspundere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că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activitatea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sportivă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constând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.......... </w:t>
      </w:r>
      <w:proofErr w:type="gram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descrie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scurt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activitatea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sportivă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suspendată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  <w:proofErr w:type="gram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.......... </w:t>
      </w:r>
      <w:proofErr w:type="gram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(Se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menționează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structura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sportivă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  <w:proofErr w:type="gram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fost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suspendată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urmare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efectelor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epidemiei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coronavirus SARS-CoV-2,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perioada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stării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urgență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instituite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prin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Decretul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nr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195/2020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privind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instituirea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stării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urgență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teritoriul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României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că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datele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lista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prezentată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sunt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corecte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iar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contractele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activitate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sportivă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suspendate</w:t>
      </w:r>
      <w:proofErr w:type="spellEnd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au </w:t>
      </w:r>
      <w:proofErr w:type="spellStart"/>
      <w:r w:rsidRPr="00AF47C7">
        <w:rPr>
          <w:rFonts w:ascii="Times New Roman" w:eastAsia="Times New Roman" w:hAnsi="Times New Roman" w:cs="Times New Roman"/>
          <w:color w:val="333333"/>
          <w:sz w:val="24"/>
          <w:szCs w:val="24"/>
        </w:rPr>
        <w:t>fost</w:t>
      </w:r>
      <w:proofErr w:type="spellEnd"/>
      <w:r w:rsidR="001E6C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E6CD1">
        <w:rPr>
          <w:rFonts w:ascii="Times New Roman" w:eastAsia="Times New Roman" w:hAnsi="Times New Roman" w:cs="Times New Roman"/>
          <w:color w:val="333333"/>
          <w:sz w:val="24"/>
          <w:szCs w:val="24"/>
        </w:rPr>
        <w:t>încheiate</w:t>
      </w:r>
      <w:proofErr w:type="spellEnd"/>
      <w:r w:rsidR="001E6C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anterior </w:t>
      </w:r>
      <w:proofErr w:type="spellStart"/>
      <w:r w:rsidR="001E6CD1">
        <w:rPr>
          <w:rFonts w:ascii="Times New Roman" w:eastAsia="Times New Roman" w:hAnsi="Times New Roman" w:cs="Times New Roman"/>
          <w:color w:val="333333"/>
          <w:sz w:val="24"/>
          <w:szCs w:val="24"/>
        </w:rPr>
        <w:t>instituirii</w:t>
      </w:r>
      <w:proofErr w:type="spellEnd"/>
      <w:r w:rsidR="001E6C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E6CD1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stării de urgență.</w:t>
      </w:r>
      <w:bookmarkStart w:id="0" w:name="_GoBack"/>
      <w:bookmarkEnd w:id="0"/>
      <w:proofErr w:type="gramEnd"/>
    </w:p>
    <w:p w:rsidR="00AF47C7" w:rsidRPr="00AF47C7" w:rsidRDefault="00AF47C7" w:rsidP="00AF47C7">
      <w:pPr>
        <w:spacing w:line="345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F4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AF47C7" w:rsidRPr="00AF47C7" w:rsidRDefault="00AF47C7" w:rsidP="00AF47C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47C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F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7C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F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7C7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AF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7C7">
        <w:rPr>
          <w:rFonts w:ascii="Times New Roman" w:hAnsi="Times New Roman" w:cs="Times New Roman"/>
          <w:sz w:val="24"/>
          <w:szCs w:val="24"/>
        </w:rPr>
        <w:t>administratorului</w:t>
      </w:r>
      <w:proofErr w:type="spellEnd"/>
      <w:r w:rsidRPr="00AF47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47C7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AF47C7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Pr="00AF47C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F4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7C7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AF47C7">
        <w:rPr>
          <w:rFonts w:ascii="Times New Roman" w:hAnsi="Times New Roman" w:cs="Times New Roman"/>
          <w:sz w:val="24"/>
          <w:szCs w:val="24"/>
        </w:rPr>
        <w:t>) . . . . . . . . . .</w:t>
      </w:r>
    </w:p>
    <w:p w:rsidR="00AF47C7" w:rsidRPr="00AF47C7" w:rsidRDefault="00AF47C7" w:rsidP="00AF47C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47C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AF47C7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AF47C7" w:rsidRPr="00AF47C7" w:rsidRDefault="00AF47C7" w:rsidP="00AF47C7">
      <w:pPr>
        <w:jc w:val="right"/>
        <w:rPr>
          <w:rFonts w:ascii="Times New Roman" w:hAnsi="Times New Roman" w:cs="Times New Roman"/>
          <w:sz w:val="24"/>
          <w:szCs w:val="24"/>
        </w:rPr>
      </w:pPr>
      <w:r w:rsidRPr="00AF47C7">
        <w:rPr>
          <w:rFonts w:ascii="Times New Roman" w:hAnsi="Times New Roman" w:cs="Times New Roman"/>
          <w:sz w:val="24"/>
          <w:szCs w:val="24"/>
        </w:rPr>
        <w:t>Data . . . . . . . . . .</w:t>
      </w:r>
    </w:p>
    <w:p w:rsidR="00491DFB" w:rsidRDefault="00491DFB"/>
    <w:sectPr w:rsidR="0049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AE"/>
    <w:rsid w:val="001E6CD1"/>
    <w:rsid w:val="003E5405"/>
    <w:rsid w:val="00491DFB"/>
    <w:rsid w:val="00926751"/>
    <w:rsid w:val="00AF47C7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C7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AF47C7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05"/>
    <w:rPr>
      <w:b/>
      <w:bCs/>
    </w:rPr>
  </w:style>
  <w:style w:type="character" w:styleId="Emphasis">
    <w:name w:val="Emphasis"/>
    <w:basedOn w:val="DefaultParagraphFont"/>
    <w:uiPriority w:val="20"/>
    <w:qFormat/>
    <w:rsid w:val="003E5405"/>
    <w:rPr>
      <w:i/>
      <w:iCs/>
    </w:rPr>
  </w:style>
  <w:style w:type="paragraph" w:styleId="ListParagraph">
    <w:name w:val="List Paragraph"/>
    <w:basedOn w:val="Normal"/>
    <w:uiPriority w:val="34"/>
    <w:qFormat/>
    <w:rsid w:val="003E5405"/>
    <w:pPr>
      <w:ind w:left="720"/>
      <w:contextualSpacing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AF47C7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47C7"/>
    <w:rPr>
      <w:color w:val="0000FF"/>
      <w:u w:val="single"/>
    </w:rPr>
  </w:style>
  <w:style w:type="paragraph" w:customStyle="1" w:styleId="al">
    <w:name w:val="a_l"/>
    <w:basedOn w:val="Normal"/>
    <w:rsid w:val="00AF47C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7C7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AF47C7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05"/>
    <w:rPr>
      <w:b/>
      <w:bCs/>
    </w:rPr>
  </w:style>
  <w:style w:type="character" w:styleId="Emphasis">
    <w:name w:val="Emphasis"/>
    <w:basedOn w:val="DefaultParagraphFont"/>
    <w:uiPriority w:val="20"/>
    <w:qFormat/>
    <w:rsid w:val="003E5405"/>
    <w:rPr>
      <w:i/>
      <w:iCs/>
    </w:rPr>
  </w:style>
  <w:style w:type="paragraph" w:styleId="ListParagraph">
    <w:name w:val="List Paragraph"/>
    <w:basedOn w:val="Normal"/>
    <w:uiPriority w:val="34"/>
    <w:qFormat/>
    <w:rsid w:val="003E5405"/>
    <w:pPr>
      <w:ind w:left="720"/>
      <w:contextualSpacing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AF47C7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47C7"/>
    <w:rPr>
      <w:color w:val="0000FF"/>
      <w:u w:val="single"/>
    </w:rPr>
  </w:style>
  <w:style w:type="paragraph" w:customStyle="1" w:styleId="al">
    <w:name w:val="a_l"/>
    <w:basedOn w:val="Normal"/>
    <w:rsid w:val="00AF47C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4</cp:revision>
  <dcterms:created xsi:type="dcterms:W3CDTF">2020-04-01T06:41:00Z</dcterms:created>
  <dcterms:modified xsi:type="dcterms:W3CDTF">2020-04-01T07:31:00Z</dcterms:modified>
</cp:coreProperties>
</file>