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9F" w:rsidRDefault="00F9279F" w:rsidP="00F9279F">
      <w:pPr>
        <w:shd w:val="clear" w:color="auto" w:fill="FFFFFF"/>
        <w:spacing w:after="0" w:line="240" w:lineRule="auto"/>
        <w:jc w:val="center"/>
        <w:outlineLvl w:val="3"/>
        <w:rPr>
          <w:rFonts w:ascii="Times New Roman" w:eastAsia="Times New Roman" w:hAnsi="Times New Roman" w:cs="Times New Roman"/>
          <w:b/>
          <w:bCs/>
          <w:sz w:val="26"/>
          <w:szCs w:val="26"/>
        </w:rPr>
      </w:pPr>
      <w:r w:rsidRPr="00353691">
        <w:rPr>
          <w:rFonts w:ascii="Times New Roman" w:eastAsia="Times New Roman" w:hAnsi="Times New Roman" w:cs="Times New Roman"/>
          <w:b/>
          <w:bCs/>
          <w:sz w:val="26"/>
          <w:szCs w:val="26"/>
        </w:rPr>
        <w:t>CERERE</w:t>
      </w:r>
    </w:p>
    <w:p w:rsidR="00353691" w:rsidRPr="00353691" w:rsidRDefault="00353691" w:rsidP="00F9279F">
      <w:pPr>
        <w:shd w:val="clear" w:color="auto" w:fill="FFFFFF"/>
        <w:spacing w:after="0" w:line="240" w:lineRule="auto"/>
        <w:jc w:val="center"/>
        <w:outlineLvl w:val="3"/>
        <w:rPr>
          <w:rFonts w:ascii="Times New Roman" w:eastAsia="Times New Roman" w:hAnsi="Times New Roman" w:cs="Times New Roman"/>
          <w:b/>
          <w:bCs/>
          <w:sz w:val="26"/>
          <w:szCs w:val="26"/>
        </w:rPr>
      </w:pP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Angajator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CUI/CIF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Cod CAEN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Adresa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Cont IBAN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Deschis la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Telefon/fax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E-mail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Către agenția pentru ocuparea forței de muncă județeană . . . . . . . . . </w:t>
      </w:r>
      <w:proofErr w:type="gramStart"/>
      <w:r w:rsidRPr="00353691">
        <w:rPr>
          <w:rFonts w:ascii="Times New Roman" w:eastAsia="Times New Roman" w:hAnsi="Times New Roman" w:cs="Times New Roman"/>
          <w:sz w:val="24"/>
          <w:szCs w:val="24"/>
        </w:rPr>
        <w:t>./</w:t>
      </w:r>
      <w:proofErr w:type="gramEnd"/>
      <w:r w:rsidRPr="00353691">
        <w:rPr>
          <w:rFonts w:ascii="Times New Roman" w:eastAsia="Times New Roman" w:hAnsi="Times New Roman" w:cs="Times New Roman"/>
          <w:sz w:val="24"/>
          <w:szCs w:val="24"/>
        </w:rPr>
        <w:t>municipiului București</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Subsemnatul/Subsemnata.........., în calitate de reprezentant legal al angajatorului.........., cu sediul social în localitatea.........., str........... nr..........., județul........../municipiul.........., sectorul.........., în temeiul art. </w:t>
      </w:r>
      <w:proofErr w:type="gramStart"/>
      <w:r w:rsidRPr="00353691">
        <w:rPr>
          <w:rFonts w:ascii="Times New Roman" w:eastAsia="Times New Roman" w:hAnsi="Times New Roman" w:cs="Times New Roman"/>
          <w:sz w:val="24"/>
          <w:szCs w:val="24"/>
        </w:rPr>
        <w:t>1</w:t>
      </w:r>
      <w:r w:rsidRPr="00353691">
        <w:rPr>
          <w:rFonts w:ascii="Times New Roman" w:eastAsia="Times New Roman" w:hAnsi="Times New Roman" w:cs="Times New Roman"/>
          <w:sz w:val="24"/>
          <w:szCs w:val="24"/>
          <w:vertAlign w:val="superscript"/>
        </w:rPr>
        <w:t>1</w:t>
      </w:r>
      <w:r w:rsidRPr="00353691">
        <w:rPr>
          <w:rFonts w:ascii="Times New Roman" w:eastAsia="Times New Roman" w:hAnsi="Times New Roman" w:cs="Times New Roman"/>
          <w:sz w:val="24"/>
          <w:szCs w:val="24"/>
        </w:rPr>
        <w:t> </w:t>
      </w:r>
      <w:hyperlink r:id="rId5" w:anchor="p-361394217"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(1)</w:t>
        </w:r>
      </w:hyperlink>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din</w:t>
      </w:r>
      <w:proofErr w:type="gramEnd"/>
      <w:r w:rsidRPr="00353691">
        <w:rPr>
          <w:rFonts w:ascii="Times New Roman" w:eastAsia="Times New Roman" w:hAnsi="Times New Roman" w:cs="Times New Roman"/>
          <w:sz w:val="24"/>
          <w:szCs w:val="24"/>
        </w:rPr>
        <w:t xml:space="preserve">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6" w:tgtFrame="_blank" w:history="1">
        <w:r w:rsidRPr="00353691">
          <w:rPr>
            <w:rFonts w:ascii="Times New Roman" w:eastAsia="Times New Roman" w:hAnsi="Times New Roman" w:cs="Times New Roman"/>
            <w:sz w:val="24"/>
            <w:szCs w:val="24"/>
          </w:rPr>
          <w:t>nr. 282/2020</w:t>
        </w:r>
      </w:hyperlink>
      <w:r w:rsidRPr="00353691">
        <w:rPr>
          <w:rFonts w:ascii="Times New Roman" w:eastAsia="Times New Roman" w:hAnsi="Times New Roman" w:cs="Times New Roman"/>
          <w:sz w:val="24"/>
          <w:szCs w:val="24"/>
        </w:rPr>
        <w:t xml:space="preserve">, cu modificările și completările ulterioare, vă solicit decontarea din bugetul asigurărilor pentru șomaj a sumei totale de.......... lei reprezentând indemnizația de 75% din salariul de bază brut lunar aferent orelor de reducere a programului de lucru, prevăzută la art. </w:t>
      </w:r>
      <w:proofErr w:type="gramStart"/>
      <w:r w:rsidRPr="00353691">
        <w:rPr>
          <w:rFonts w:ascii="Times New Roman" w:eastAsia="Times New Roman" w:hAnsi="Times New Roman" w:cs="Times New Roman"/>
          <w:sz w:val="24"/>
          <w:szCs w:val="24"/>
        </w:rPr>
        <w:t>1 </w:t>
      </w:r>
      <w:hyperlink r:id="rId7" w:anchor="p-361383680"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(7)</w:t>
        </w:r>
      </w:hyperlink>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din</w:t>
      </w:r>
      <w:proofErr w:type="gramEnd"/>
      <w:r w:rsidRPr="00353691">
        <w:rPr>
          <w:rFonts w:ascii="Times New Roman" w:eastAsia="Times New Roman" w:hAnsi="Times New Roman" w:cs="Times New Roman"/>
          <w:sz w:val="24"/>
          <w:szCs w:val="24"/>
        </w:rPr>
        <w:t xml:space="preserve"> această ordonanță de urgență, aferent:</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w:t>
      </w:r>
      <w:r w:rsidRPr="00353691">
        <w:rPr>
          <w:rFonts w:ascii="Times New Roman" w:eastAsia="Times New Roman" w:hAnsi="Times New Roman" w:cs="Times New Roman"/>
          <w:sz w:val="24"/>
          <w:szCs w:val="24"/>
        </w:rPr>
        <w:t xml:space="preserve"> lunii . . . . . . . . . . pentru </w:t>
      </w:r>
      <w:proofErr w:type="gramStart"/>
      <w:r w:rsidRPr="00353691">
        <w:rPr>
          <w:rFonts w:ascii="Times New Roman" w:eastAsia="Times New Roman" w:hAnsi="Times New Roman" w:cs="Times New Roman"/>
          <w:sz w:val="24"/>
          <w:szCs w:val="24"/>
        </w:rPr>
        <w:t>un</w:t>
      </w:r>
      <w:proofErr w:type="gramEnd"/>
      <w:r w:rsidRPr="00353691">
        <w:rPr>
          <w:rFonts w:ascii="Times New Roman" w:eastAsia="Times New Roman" w:hAnsi="Times New Roman" w:cs="Times New Roman"/>
          <w:sz w:val="24"/>
          <w:szCs w:val="24"/>
        </w:rPr>
        <w:t xml:space="preserve"> număr de . . . . . . . . . . salariați, conform listei pe care o atașez prezentei*);</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w:t>
      </w:r>
      <w:r w:rsidRPr="00353691">
        <w:rPr>
          <w:rFonts w:ascii="Times New Roman" w:eastAsia="Times New Roman" w:hAnsi="Times New Roman" w:cs="Times New Roman"/>
          <w:sz w:val="24"/>
          <w:szCs w:val="24"/>
        </w:rPr>
        <w:t xml:space="preserve"> lunii . . . . . . . . . . din cadrul trimestrului . . . . . . . . . . pentru </w:t>
      </w:r>
      <w:proofErr w:type="gramStart"/>
      <w:r w:rsidRPr="00353691">
        <w:rPr>
          <w:rFonts w:ascii="Times New Roman" w:eastAsia="Times New Roman" w:hAnsi="Times New Roman" w:cs="Times New Roman"/>
          <w:sz w:val="24"/>
          <w:szCs w:val="24"/>
        </w:rPr>
        <w:t>un</w:t>
      </w:r>
      <w:proofErr w:type="gramEnd"/>
      <w:r w:rsidRPr="00353691">
        <w:rPr>
          <w:rFonts w:ascii="Times New Roman" w:eastAsia="Times New Roman" w:hAnsi="Times New Roman" w:cs="Times New Roman"/>
          <w:sz w:val="24"/>
          <w:szCs w:val="24"/>
        </w:rPr>
        <w:t xml:space="preserve"> număr de . . . . . . . . . . salariați, conform listei pe care o atașez prezentei**).</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Menționez că </w:t>
      </w:r>
      <w:proofErr w:type="gramStart"/>
      <w:r w:rsidRPr="00353691">
        <w:rPr>
          <w:rFonts w:ascii="Times New Roman" w:eastAsia="Times New Roman" w:hAnsi="Times New Roman" w:cs="Times New Roman"/>
          <w:sz w:val="24"/>
          <w:szCs w:val="24"/>
        </w:rPr>
        <w:t>am</w:t>
      </w:r>
      <w:proofErr w:type="gramEnd"/>
      <w:r w:rsidRPr="00353691">
        <w:rPr>
          <w:rFonts w:ascii="Times New Roman" w:eastAsia="Times New Roman" w:hAnsi="Times New Roman" w:cs="Times New Roman"/>
          <w:sz w:val="24"/>
          <w:szCs w:val="24"/>
        </w:rPr>
        <w:t xml:space="preserve"> îndeplinit, potrivit art. </w:t>
      </w:r>
      <w:proofErr w:type="gramStart"/>
      <w:r w:rsidRPr="00353691">
        <w:rPr>
          <w:rFonts w:ascii="Times New Roman" w:eastAsia="Times New Roman" w:hAnsi="Times New Roman" w:cs="Times New Roman"/>
          <w:sz w:val="24"/>
          <w:szCs w:val="24"/>
        </w:rPr>
        <w:t>1 </w:t>
      </w:r>
      <w:hyperlink r:id="rId8" w:anchor="p-361383682"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(9)</w:t>
        </w:r>
      </w:hyperlink>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din</w:t>
      </w:r>
      <w:proofErr w:type="gramEnd"/>
      <w:r w:rsidRPr="00353691">
        <w:rPr>
          <w:rFonts w:ascii="Times New Roman" w:eastAsia="Times New Roman" w:hAnsi="Times New Roman" w:cs="Times New Roman"/>
          <w:sz w:val="24"/>
          <w:szCs w:val="24"/>
        </w:rPr>
        <w:t xml:space="preserve"> ordonanța de urgență, obligațiile declarative și de plată aferente veniturilor din salarii și asimilate salariilor din perioada pentru care se face solicitarea, în conformitate cu prevederile Legii </w:t>
      </w:r>
      <w:hyperlink r:id="rId9" w:tgtFrame="_blank" w:history="1">
        <w:r w:rsidRPr="00353691">
          <w:rPr>
            <w:rFonts w:ascii="Times New Roman" w:eastAsia="Times New Roman" w:hAnsi="Times New Roman" w:cs="Times New Roman"/>
            <w:sz w:val="24"/>
            <w:szCs w:val="24"/>
          </w:rPr>
          <w:t xml:space="preserve">nr. </w:t>
        </w:r>
        <w:proofErr w:type="gramStart"/>
        <w:r w:rsidRPr="00353691">
          <w:rPr>
            <w:rFonts w:ascii="Times New Roman" w:eastAsia="Times New Roman" w:hAnsi="Times New Roman" w:cs="Times New Roman"/>
            <w:sz w:val="24"/>
            <w:szCs w:val="24"/>
          </w:rPr>
          <w:t>227/2015</w:t>
        </w:r>
      </w:hyperlink>
      <w:r w:rsidRPr="00353691">
        <w:rPr>
          <w:rFonts w:ascii="Times New Roman" w:eastAsia="Times New Roman" w:hAnsi="Times New Roman" w:cs="Times New Roman"/>
          <w:sz w:val="24"/>
          <w:szCs w:val="24"/>
        </w:rPr>
        <w:t> privind </w:t>
      </w:r>
      <w:hyperlink r:id="rId10" w:tgtFrame="_blank" w:history="1">
        <w:r w:rsidRPr="00353691">
          <w:rPr>
            <w:rFonts w:ascii="Times New Roman" w:eastAsia="Times New Roman" w:hAnsi="Times New Roman" w:cs="Times New Roman"/>
            <w:sz w:val="24"/>
            <w:szCs w:val="24"/>
          </w:rPr>
          <w:t>Codul fiscal</w:t>
        </w:r>
      </w:hyperlink>
      <w:r w:rsidRPr="00353691">
        <w:rPr>
          <w:rFonts w:ascii="Times New Roman" w:eastAsia="Times New Roman" w:hAnsi="Times New Roman" w:cs="Times New Roman"/>
          <w:sz w:val="24"/>
          <w:szCs w:val="24"/>
        </w:rPr>
        <w:t>, cu modificările și completările ulterioare.</w:t>
      </w:r>
      <w:proofErr w:type="gramEnd"/>
    </w:p>
    <w:p w:rsidR="00F9279F"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Anexez copia documentului din care rezultă dovada plății (ordin de plată/extras de cont etc.) obligațiilor fiscale aferente lunii/trimestrului . . . . . . . . . ., respectiv.</w:t>
      </w:r>
    </w:p>
    <w:p w:rsidR="00353691" w:rsidRPr="00353691" w:rsidRDefault="00353691" w:rsidP="00F9279F">
      <w:pPr>
        <w:shd w:val="clear" w:color="auto" w:fill="FFFFFF"/>
        <w:spacing w:after="150" w:line="24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6065"/>
      </w:tblGrid>
      <w:tr w:rsidR="00F9279F" w:rsidRPr="00353691" w:rsidTr="0014104A">
        <w:trPr>
          <w:trHeight w:val="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r>
      <w:tr w:rsidR="00F9279F" w:rsidRPr="00353691" w:rsidTr="0014104A">
        <w:trPr>
          <w:trHeight w:val="6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Numele și prenumele reprezentantului legal, în clar . . . . . . . . . .</w:t>
            </w:r>
            <w:r w:rsidRPr="00353691">
              <w:rPr>
                <w:rFonts w:ascii="Times New Roman" w:eastAsia="Times New Roman" w:hAnsi="Times New Roman" w:cs="Times New Roman"/>
                <w:sz w:val="21"/>
                <w:szCs w:val="21"/>
              </w:rPr>
              <w:br/>
              <w:t>Semnătura . . . . . . . . . .</w:t>
            </w:r>
            <w:r w:rsidRPr="00353691">
              <w:rPr>
                <w:rFonts w:ascii="Times New Roman" w:eastAsia="Times New Roman" w:hAnsi="Times New Roman" w:cs="Times New Roman"/>
                <w:sz w:val="21"/>
                <w:szCs w:val="21"/>
              </w:rPr>
              <w:br/>
              <w:t>Data . . . . . . . . . .</w:t>
            </w:r>
          </w:p>
        </w:tc>
      </w:tr>
    </w:tbl>
    <w:p w:rsidR="00353691" w:rsidRDefault="00353691" w:rsidP="00F9279F">
      <w:pPr>
        <w:shd w:val="clear" w:color="auto" w:fill="FFFFFF"/>
        <w:spacing w:after="150" w:line="240" w:lineRule="auto"/>
        <w:jc w:val="both"/>
        <w:rPr>
          <w:rFonts w:ascii="Times New Roman" w:eastAsia="Times New Roman" w:hAnsi="Times New Roman" w:cs="Times New Roman"/>
          <w:bCs/>
          <w:sz w:val="18"/>
          <w:szCs w:val="18"/>
        </w:rPr>
      </w:pP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Se completează de către contribuabilii care declară lunar obligațiile fiscale aferente veniturilor din salarii și asimilate salariilor.</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Se completează câte un rând pentru fiecare lună din cadrul trimestrului pentru care se solicită decontarea de către contribuabilii care declară trimestrial obligațiile fiscale aferente veniturilor din salarii și asimilate salariilor (spre exemplu, în cazul în care se solicită decontarea pentru lunile iulie și august din cadrul trimestrului III, se completează o singură cerere cu câte un rând pentru fiecare lună în parte).</w:t>
      </w:r>
    </w:p>
    <w:p w:rsidR="00F9279F" w:rsidRPr="00353691" w:rsidRDefault="00F9279F" w:rsidP="00F9279F">
      <w:pPr>
        <w:shd w:val="clear" w:color="auto" w:fill="FFFFFF"/>
        <w:spacing w:after="150" w:line="240" w:lineRule="auto"/>
        <w:jc w:val="center"/>
        <w:rPr>
          <w:rFonts w:ascii="Times New Roman" w:eastAsia="Times New Roman" w:hAnsi="Times New Roman" w:cs="Times New Roman"/>
          <w:sz w:val="18"/>
          <w:szCs w:val="18"/>
        </w:rPr>
      </w:pPr>
    </w:p>
    <w:p w:rsidR="00353691" w:rsidRDefault="0035369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F9279F" w:rsidRPr="00353691" w:rsidRDefault="00F9279F" w:rsidP="00F9279F">
      <w:pPr>
        <w:shd w:val="clear" w:color="auto" w:fill="FFFFFF"/>
        <w:spacing w:after="150" w:line="240" w:lineRule="auto"/>
        <w:jc w:val="center"/>
        <w:rPr>
          <w:rFonts w:ascii="Times New Roman" w:eastAsia="Times New Roman" w:hAnsi="Times New Roman" w:cs="Times New Roman"/>
          <w:b/>
          <w:sz w:val="26"/>
          <w:szCs w:val="26"/>
        </w:rPr>
      </w:pPr>
      <w:r w:rsidRPr="00353691">
        <w:rPr>
          <w:rFonts w:ascii="Times New Roman" w:eastAsia="Times New Roman" w:hAnsi="Times New Roman" w:cs="Times New Roman"/>
          <w:b/>
          <w:sz w:val="26"/>
          <w:szCs w:val="26"/>
        </w:rPr>
        <w:lastRenderedPageBreak/>
        <w:t>DECLARAȚIE PE PROPRIA RĂSPUNDERE</w:t>
      </w:r>
      <w:r w:rsidR="00353691">
        <w:rPr>
          <w:rFonts w:ascii="Times New Roman" w:eastAsia="Times New Roman" w:hAnsi="Times New Roman" w:cs="Times New Roman"/>
          <w:b/>
          <w:sz w:val="26"/>
          <w:szCs w:val="26"/>
        </w:rPr>
        <w:br/>
      </w:r>
      <w:r w:rsidRPr="00353691">
        <w:rPr>
          <w:rFonts w:ascii="Times New Roman" w:eastAsia="Times New Roman" w:hAnsi="Times New Roman" w:cs="Times New Roman"/>
          <w:b/>
          <w:sz w:val="26"/>
          <w:szCs w:val="26"/>
        </w:rPr>
        <w:br/>
      </w:r>
      <w:r w:rsidRPr="00353691">
        <w:rPr>
          <w:rFonts w:ascii="Times New Roman" w:eastAsia="Times New Roman" w:hAnsi="Times New Roman" w:cs="Times New Roman"/>
        </w:rPr>
        <w:t xml:space="preserve">conform art. </w:t>
      </w:r>
      <w:proofErr w:type="gramStart"/>
      <w:r w:rsidRPr="00353691">
        <w:rPr>
          <w:rFonts w:ascii="Times New Roman" w:eastAsia="Times New Roman" w:hAnsi="Times New Roman" w:cs="Times New Roman"/>
        </w:rPr>
        <w:t>1</w:t>
      </w:r>
      <w:r w:rsidRPr="00353691">
        <w:rPr>
          <w:rFonts w:ascii="Times New Roman" w:eastAsia="Times New Roman" w:hAnsi="Times New Roman" w:cs="Times New Roman"/>
          <w:vertAlign w:val="superscript"/>
        </w:rPr>
        <w:t>1</w:t>
      </w:r>
      <w:r w:rsidRPr="00353691">
        <w:rPr>
          <w:rFonts w:ascii="Times New Roman" w:eastAsia="Times New Roman" w:hAnsi="Times New Roman" w:cs="Times New Roman"/>
        </w:rPr>
        <w:t> alin.</w:t>
      </w:r>
      <w:proofErr w:type="gramEnd"/>
      <w:r w:rsidRPr="00353691">
        <w:rPr>
          <w:rFonts w:ascii="Times New Roman" w:eastAsia="Times New Roman" w:hAnsi="Times New Roman" w:cs="Times New Roman"/>
        </w:rPr>
        <w:t xml:space="preserve"> (1) </w:t>
      </w:r>
      <w:proofErr w:type="gramStart"/>
      <w:r w:rsidRPr="00353691">
        <w:rPr>
          <w:rFonts w:ascii="Times New Roman" w:eastAsia="Times New Roman" w:hAnsi="Times New Roman" w:cs="Times New Roman"/>
        </w:rPr>
        <w:t>lit</w:t>
      </w:r>
      <w:proofErr w:type="gramEnd"/>
      <w:r w:rsidRPr="00353691">
        <w:rPr>
          <w:rFonts w:ascii="Times New Roman" w:eastAsia="Times New Roman" w:hAnsi="Times New Roman" w:cs="Times New Roman"/>
        </w:rPr>
        <w:t xml:space="preserve">. b) </w:t>
      </w:r>
      <w:proofErr w:type="gramStart"/>
      <w:r w:rsidRPr="00353691">
        <w:rPr>
          <w:rFonts w:ascii="Times New Roman" w:eastAsia="Times New Roman" w:hAnsi="Times New Roman" w:cs="Times New Roman"/>
        </w:rPr>
        <w:t>din</w:t>
      </w:r>
      <w:proofErr w:type="gramEnd"/>
      <w:r w:rsidRPr="00353691">
        <w:rPr>
          <w:rFonts w:ascii="Times New Roman" w:eastAsia="Times New Roman" w:hAnsi="Times New Roman" w:cs="Times New Roman"/>
        </w:rPr>
        <w:t xml:space="preserve"> Ordonanța de urgență a Guvernului nr. </w:t>
      </w:r>
      <w:proofErr w:type="gramStart"/>
      <w:r w:rsidRPr="00353691">
        <w:rPr>
          <w:rFonts w:ascii="Times New Roman" w:eastAsia="Times New Roman" w:hAnsi="Times New Roman" w:cs="Times New Roman"/>
        </w:rPr>
        <w:t>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w:t>
      </w:r>
      <w:proofErr w:type="gramEnd"/>
      <w:r w:rsidRPr="00353691">
        <w:rPr>
          <w:rFonts w:ascii="Times New Roman" w:eastAsia="Times New Roman" w:hAnsi="Times New Roman" w:cs="Times New Roman"/>
        </w:rPr>
        <w:t xml:space="preserve"> 282/2020, cu modificările și completările ulterioare</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Subsemnatul/Subsemnata.........., legitimat/legitimată cu CI/BI seria.......... nr..........., eliberată/eliberat de.......... la data de.........., CNP.........., în calitate de reprezentant legal al angajatorului.........., având CUI.........., cod CAEN.........., cu sediul social în localitatea.........., str........... nr..........., județul........../municipiul.........., sectorul.........., telefon.........., fax.........., e-mail.........., cunoscând prevederile </w:t>
      </w:r>
      <w:hyperlink r:id="rId11" w:anchor="p-312709239" w:tgtFrame="_blank" w:history="1">
        <w:r w:rsidRPr="00353691">
          <w:rPr>
            <w:rFonts w:ascii="Times New Roman" w:eastAsia="Times New Roman" w:hAnsi="Times New Roman" w:cs="Times New Roman"/>
            <w:sz w:val="24"/>
            <w:szCs w:val="24"/>
          </w:rPr>
          <w:t>art. 326</w:t>
        </w:r>
      </w:hyperlink>
      <w:r w:rsidRPr="00353691">
        <w:rPr>
          <w:rFonts w:ascii="Times New Roman" w:eastAsia="Times New Roman" w:hAnsi="Times New Roman" w:cs="Times New Roman"/>
          <w:sz w:val="24"/>
          <w:szCs w:val="24"/>
        </w:rPr>
        <w:t> din Legea </w:t>
      </w:r>
      <w:hyperlink r:id="rId12" w:tgtFrame="_blank" w:history="1">
        <w:r w:rsidRPr="00353691">
          <w:rPr>
            <w:rFonts w:ascii="Times New Roman" w:eastAsia="Times New Roman" w:hAnsi="Times New Roman" w:cs="Times New Roman"/>
            <w:sz w:val="24"/>
            <w:szCs w:val="24"/>
          </w:rPr>
          <w:t>nr. 286/2009</w:t>
        </w:r>
      </w:hyperlink>
      <w:r w:rsidRPr="00353691">
        <w:rPr>
          <w:rFonts w:ascii="Times New Roman" w:eastAsia="Times New Roman" w:hAnsi="Times New Roman" w:cs="Times New Roman"/>
          <w:sz w:val="24"/>
          <w:szCs w:val="24"/>
        </w:rPr>
        <w:t> privind Codul penal, cu modificările și completările ulterioare, cu privire la falsul în declarații, declar pe propria răspundere că:</w:t>
      </w:r>
    </w:p>
    <w:p w:rsidR="00F9279F"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1.</w:t>
      </w:r>
      <w:r w:rsidRPr="00353691">
        <w:rPr>
          <w:rFonts w:ascii="Times New Roman" w:eastAsia="Times New Roman" w:hAnsi="Times New Roman" w:cs="Times New Roman"/>
          <w:sz w:val="24"/>
          <w:szCs w:val="24"/>
        </w:rPr>
        <w:t xml:space="preserve"> Angajatorul se află în situația prevăzută la art. </w:t>
      </w:r>
      <w:proofErr w:type="gramStart"/>
      <w:r w:rsidRPr="00353691">
        <w:rPr>
          <w:rFonts w:ascii="Times New Roman" w:eastAsia="Times New Roman" w:hAnsi="Times New Roman" w:cs="Times New Roman"/>
          <w:sz w:val="24"/>
          <w:szCs w:val="24"/>
        </w:rPr>
        <w:t>1 </w:t>
      </w:r>
      <w:hyperlink r:id="rId13" w:anchor="p-361383704"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(16)</w:t>
        </w:r>
      </w:hyperlink>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din</w:t>
      </w:r>
      <w:proofErr w:type="gramEnd"/>
      <w:r w:rsidRPr="00353691">
        <w:rPr>
          <w:rFonts w:ascii="Times New Roman" w:eastAsia="Times New Roman" w:hAnsi="Times New Roman" w:cs="Times New Roman"/>
          <w:sz w:val="24"/>
          <w:szCs w:val="24"/>
        </w:rPr>
        <w:t xml:space="preserve"> ordonanța de urgență, respectiv îndeplinește cumulativ următoarele condiții:</w:t>
      </w:r>
    </w:p>
    <w:p w:rsidR="00353691" w:rsidRPr="00353691" w:rsidRDefault="00353691" w:rsidP="00353691">
      <w:pPr>
        <w:shd w:val="clear" w:color="auto" w:fill="FFFFFF"/>
        <w:spacing w:after="0" w:line="240" w:lineRule="auto"/>
        <w:jc w:val="both"/>
        <w:rPr>
          <w:rFonts w:ascii="Times New Roman" w:eastAsia="Times New Roman" w:hAnsi="Times New Roman" w:cs="Times New Roman"/>
          <w:sz w:val="24"/>
          <w:szCs w:val="24"/>
        </w:rPr>
      </w:pP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a)</w:t>
      </w:r>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măsura</w:t>
      </w:r>
      <w:proofErr w:type="gramEnd"/>
      <w:r w:rsidRPr="00353691">
        <w:rPr>
          <w:rFonts w:ascii="Times New Roman" w:eastAsia="Times New Roman" w:hAnsi="Times New Roman" w:cs="Times New Roman"/>
          <w:sz w:val="24"/>
          <w:szCs w:val="24"/>
        </w:rPr>
        <w:t xml:space="preserve"> prevăzută la art. </w:t>
      </w:r>
      <w:proofErr w:type="gramStart"/>
      <w:r w:rsidRPr="00353691">
        <w:rPr>
          <w:rFonts w:ascii="Times New Roman" w:eastAsia="Times New Roman" w:hAnsi="Times New Roman" w:cs="Times New Roman"/>
          <w:sz w:val="24"/>
          <w:szCs w:val="24"/>
        </w:rPr>
        <w:t>1 </w:t>
      </w:r>
      <w:hyperlink r:id="rId14" w:anchor="p-361383674"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(1)</w:t>
        </w:r>
      </w:hyperlink>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afectează</w:t>
      </w:r>
      <w:proofErr w:type="gramEnd"/>
      <w:r w:rsidRPr="00353691">
        <w:rPr>
          <w:rFonts w:ascii="Times New Roman" w:eastAsia="Times New Roman" w:hAnsi="Times New Roman" w:cs="Times New Roman"/>
          <w:sz w:val="24"/>
          <w:szCs w:val="24"/>
        </w:rPr>
        <w:t xml:space="preserve"> cel puțin 10% din numărul de salariați ai unității;</w:t>
      </w: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b)</w:t>
      </w:r>
      <w:r w:rsidRPr="00353691">
        <w:rPr>
          <w:rFonts w:ascii="Times New Roman" w:eastAsia="Times New Roman" w:hAnsi="Times New Roman" w:cs="Times New Roman"/>
          <w:sz w:val="24"/>
          <w:szCs w:val="24"/>
        </w:rPr>
        <w:t> </w:t>
      </w:r>
      <w:proofErr w:type="gramStart"/>
      <w:r w:rsidRPr="00353691">
        <w:rPr>
          <w:rFonts w:ascii="Times New Roman" w:eastAsia="Times New Roman" w:hAnsi="Times New Roman" w:cs="Times New Roman"/>
          <w:sz w:val="24"/>
          <w:szCs w:val="24"/>
        </w:rPr>
        <w:t>reducerea</w:t>
      </w:r>
      <w:proofErr w:type="gramEnd"/>
      <w:r w:rsidRPr="00353691">
        <w:rPr>
          <w:rFonts w:ascii="Times New Roman" w:eastAsia="Times New Roman" w:hAnsi="Times New Roman" w:cs="Times New Roman"/>
          <w:sz w:val="24"/>
          <w:szCs w:val="24"/>
        </w:rPr>
        <w:t xml:space="preserve"> activității este justificată de faptul că:</w:t>
      </w: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 veniturile realizate în </w:t>
      </w:r>
      <w:proofErr w:type="gramStart"/>
      <w:r w:rsidRPr="00353691">
        <w:rPr>
          <w:rFonts w:ascii="Times New Roman" w:eastAsia="Times New Roman" w:hAnsi="Times New Roman" w:cs="Times New Roman"/>
          <w:sz w:val="24"/>
          <w:szCs w:val="24"/>
        </w:rPr>
        <w:t>luna</w:t>
      </w:r>
      <w:proofErr w:type="gramEnd"/>
      <w:r w:rsidRPr="00353691">
        <w:rPr>
          <w:rFonts w:ascii="Times New Roman" w:eastAsia="Times New Roman" w:hAnsi="Times New Roman" w:cs="Times New Roman"/>
          <w:sz w:val="24"/>
          <w:szCs w:val="24"/>
        </w:rPr>
        <w:t xml:space="preserve"> . . . . . . . . . . *) din anul . . . . . . . . . ., în sumă de . . . . . . . . . . lei, s-au diminuat cu cel puțin 10% față de veniturile realizate în luna similară din anul anterior declarării stării de urgență/alertă/asediu, respectiv 2019, în sumă de . . . . . . . . . . lei**);</w:t>
      </w: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veniturile realizate în luna . . . . . . . . . . *) din anul . . . . . . . . . ., în sumă de . . . . . . . . . . lei, s-au diminuat cu cel puțin 10% față de media lunară a cifrei de afaceri din anul anterior declarării stării de urgență/alertă/asediu, respectiv 2019, în sumă de . . . . . . . . . . lei**);</w:t>
      </w: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 cifra de afaceri realizată în </w:t>
      </w:r>
      <w:proofErr w:type="gramStart"/>
      <w:r w:rsidRPr="00353691">
        <w:rPr>
          <w:rFonts w:ascii="Times New Roman" w:eastAsia="Times New Roman" w:hAnsi="Times New Roman" w:cs="Times New Roman"/>
          <w:sz w:val="24"/>
          <w:szCs w:val="24"/>
        </w:rPr>
        <w:t>luna</w:t>
      </w:r>
      <w:proofErr w:type="gramEnd"/>
      <w:r w:rsidRPr="00353691">
        <w:rPr>
          <w:rFonts w:ascii="Times New Roman" w:eastAsia="Times New Roman" w:hAnsi="Times New Roman" w:cs="Times New Roman"/>
          <w:sz w:val="24"/>
          <w:szCs w:val="24"/>
        </w:rPr>
        <w:t xml:space="preserve"> . . . . . . . . . . *) din anul . . . . . . . . . ., în sumă de . . . . . . . . . . lei, s-a diminuat cu cel puțin 10% față de cifra de afaceri realizată în luna similară din anul anterior declarării stării de urgență/alertă/asediu, respectiv 2019, în sumă de . . . . . . . . . . lei***);</w:t>
      </w: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cifra de afaceri realizată în luna . . . . . . . . . . *) din anul . . . . . . . . . ., în sumă de . . . . . . . . . . lei, s-a diminuat cu cel puțin 10% față de media lunară a cifrei de afaceri din anul anterior declarării stării de urgență/alertă/asediu, respectiv 2019, în sumă de . . . . . . . . . . lei***);</w:t>
      </w:r>
    </w:p>
    <w:p w:rsidR="00F9279F"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sz w:val="24"/>
          <w:szCs w:val="24"/>
        </w:rPr>
        <w:t xml:space="preserve">□ </w:t>
      </w:r>
      <w:proofErr w:type="gramStart"/>
      <w:r w:rsidRPr="00353691">
        <w:rPr>
          <w:rFonts w:ascii="Times New Roman" w:eastAsia="Times New Roman" w:hAnsi="Times New Roman" w:cs="Times New Roman"/>
          <w:sz w:val="24"/>
          <w:szCs w:val="24"/>
        </w:rPr>
        <w:t>cifra</w:t>
      </w:r>
      <w:proofErr w:type="gramEnd"/>
      <w:r w:rsidRPr="00353691">
        <w:rPr>
          <w:rFonts w:ascii="Times New Roman" w:eastAsia="Times New Roman" w:hAnsi="Times New Roman" w:cs="Times New Roman"/>
          <w:sz w:val="24"/>
          <w:szCs w:val="24"/>
        </w:rPr>
        <w:t xml:space="preserve"> de afaceri realizată în luna . . . . . . . . . . din anul . . . . . . . . . ., în sumă de . . . . . . . . . . lei, s-a diminuat cu cel puțin 10% față de cifra de afaceri realizată în luna . . . . . . . . . . din anul . . . . . . . . . . anterioară aplicării măsurii prevăzute la art. </w:t>
      </w:r>
      <w:proofErr w:type="gramStart"/>
      <w:r w:rsidRPr="00353691">
        <w:rPr>
          <w:rFonts w:ascii="Times New Roman" w:eastAsia="Times New Roman" w:hAnsi="Times New Roman" w:cs="Times New Roman"/>
          <w:sz w:val="24"/>
          <w:szCs w:val="24"/>
        </w:rPr>
        <w:t>1 </w:t>
      </w:r>
      <w:hyperlink r:id="rId15" w:anchor="p-361383674" w:tgtFrame="_blank" w:history="1">
        <w:r w:rsidRPr="00353691">
          <w:rPr>
            <w:rFonts w:ascii="Times New Roman" w:eastAsia="Times New Roman" w:hAnsi="Times New Roman" w:cs="Times New Roman"/>
            <w:sz w:val="24"/>
            <w:szCs w:val="24"/>
          </w:rPr>
          <w:t>alin.</w:t>
        </w:r>
        <w:proofErr w:type="gramEnd"/>
        <w:r w:rsidRPr="00353691">
          <w:rPr>
            <w:rFonts w:ascii="Times New Roman" w:eastAsia="Times New Roman" w:hAnsi="Times New Roman" w:cs="Times New Roman"/>
            <w:sz w:val="24"/>
            <w:szCs w:val="24"/>
          </w:rPr>
          <w:t xml:space="preserve"> (1)</w:t>
        </w:r>
      </w:hyperlink>
      <w:r w:rsidRPr="00353691">
        <w:rPr>
          <w:rFonts w:ascii="Times New Roman" w:eastAsia="Times New Roman" w:hAnsi="Times New Roman" w:cs="Times New Roman"/>
          <w:sz w:val="24"/>
          <w:szCs w:val="24"/>
        </w:rPr>
        <w:t> din ordonanța de urgență, în sumă de . . . . . . . . . . lei****).</w:t>
      </w:r>
    </w:p>
    <w:p w:rsidR="00353691" w:rsidRPr="00353691" w:rsidRDefault="00353691" w:rsidP="00353691">
      <w:pPr>
        <w:shd w:val="clear" w:color="auto" w:fill="FFFFFF"/>
        <w:spacing w:after="0" w:line="240" w:lineRule="auto"/>
        <w:jc w:val="both"/>
        <w:rPr>
          <w:rFonts w:ascii="Times New Roman" w:eastAsia="Times New Roman" w:hAnsi="Times New Roman" w:cs="Times New Roman"/>
          <w:sz w:val="24"/>
          <w:szCs w:val="24"/>
        </w:rPr>
      </w:pPr>
    </w:p>
    <w:p w:rsidR="00F9279F" w:rsidRP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2.</w:t>
      </w:r>
      <w:r w:rsidRPr="00353691">
        <w:rPr>
          <w:rFonts w:ascii="Times New Roman" w:eastAsia="Times New Roman" w:hAnsi="Times New Roman" w:cs="Times New Roman"/>
          <w:sz w:val="24"/>
          <w:szCs w:val="24"/>
        </w:rPr>
        <w:t> Angajatorul nu se află în faliment, dizolvare, lichidare sau nu are activitățile suspendate, potrivit legii.</w:t>
      </w:r>
    </w:p>
    <w:p w:rsidR="00353691" w:rsidRDefault="00F9279F" w:rsidP="00353691">
      <w:pPr>
        <w:shd w:val="clear" w:color="auto" w:fill="FFFFFF"/>
        <w:spacing w:after="0" w:line="240" w:lineRule="auto"/>
        <w:jc w:val="both"/>
        <w:rPr>
          <w:rFonts w:ascii="Times New Roman" w:eastAsia="Times New Roman" w:hAnsi="Times New Roman" w:cs="Times New Roman"/>
          <w:sz w:val="24"/>
          <w:szCs w:val="24"/>
        </w:rPr>
      </w:pPr>
      <w:r w:rsidRPr="00353691">
        <w:rPr>
          <w:rFonts w:ascii="Times New Roman" w:eastAsia="Times New Roman" w:hAnsi="Times New Roman" w:cs="Times New Roman"/>
          <w:bCs/>
          <w:sz w:val="24"/>
          <w:szCs w:val="24"/>
        </w:rPr>
        <w:t>3.</w:t>
      </w:r>
      <w:r w:rsidRPr="00353691">
        <w:rPr>
          <w:rFonts w:ascii="Times New Roman" w:eastAsia="Times New Roman" w:hAnsi="Times New Roman" w:cs="Times New Roman"/>
          <w:sz w:val="24"/>
          <w:szCs w:val="24"/>
        </w:rPr>
        <w:t xml:space="preserve"> Angajatorul nu </w:t>
      </w:r>
      <w:proofErr w:type="gramStart"/>
      <w:r w:rsidRPr="00353691">
        <w:rPr>
          <w:rFonts w:ascii="Times New Roman" w:eastAsia="Times New Roman" w:hAnsi="Times New Roman" w:cs="Times New Roman"/>
          <w:sz w:val="24"/>
          <w:szCs w:val="24"/>
        </w:rPr>
        <w:t>este</w:t>
      </w:r>
      <w:proofErr w:type="gramEnd"/>
      <w:r w:rsidRPr="00353691">
        <w:rPr>
          <w:rFonts w:ascii="Times New Roman" w:eastAsia="Times New Roman" w:hAnsi="Times New Roman" w:cs="Times New Roman"/>
          <w:sz w:val="24"/>
          <w:szCs w:val="24"/>
        </w:rPr>
        <w:t xml:space="preserve"> înregistrat în jurisdicții necooperante în scopuri fiscale.</w:t>
      </w:r>
    </w:p>
    <w:p w:rsidR="00353691" w:rsidRPr="00353691" w:rsidRDefault="00353691" w:rsidP="00353691">
      <w:pPr>
        <w:shd w:val="clear" w:color="auto" w:fill="FFFFFF"/>
        <w:spacing w:after="0" w:line="24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6065"/>
      </w:tblGrid>
      <w:tr w:rsidR="00F9279F" w:rsidRPr="00353691" w:rsidTr="0014104A">
        <w:trPr>
          <w:trHeight w:val="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r>
      <w:tr w:rsidR="00F9279F" w:rsidRPr="00353691" w:rsidTr="0014104A">
        <w:trPr>
          <w:trHeight w:val="6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Numele și prenumele reprezentantului legal, în clar . . . . . . . . . .</w:t>
            </w:r>
            <w:r w:rsidRPr="00353691">
              <w:rPr>
                <w:rFonts w:ascii="Times New Roman" w:eastAsia="Times New Roman" w:hAnsi="Times New Roman" w:cs="Times New Roman"/>
                <w:sz w:val="21"/>
                <w:szCs w:val="21"/>
              </w:rPr>
              <w:br/>
              <w:t>Semnătura . . . . . . . . . .</w:t>
            </w:r>
            <w:r w:rsidRPr="00353691">
              <w:rPr>
                <w:rFonts w:ascii="Times New Roman" w:eastAsia="Times New Roman" w:hAnsi="Times New Roman" w:cs="Times New Roman"/>
                <w:sz w:val="21"/>
                <w:szCs w:val="21"/>
              </w:rPr>
              <w:br/>
              <w:t>Data . . . . . . . . . .</w:t>
            </w:r>
          </w:p>
        </w:tc>
      </w:tr>
    </w:tbl>
    <w:p w:rsidR="00353691" w:rsidRPr="00353691" w:rsidRDefault="00353691" w:rsidP="00F9279F">
      <w:pPr>
        <w:shd w:val="clear" w:color="auto" w:fill="FFFFFF"/>
        <w:spacing w:after="150" w:line="240" w:lineRule="auto"/>
        <w:jc w:val="both"/>
        <w:rPr>
          <w:rFonts w:ascii="Times New Roman" w:eastAsia="Times New Roman" w:hAnsi="Times New Roman" w:cs="Times New Roman"/>
          <w:bCs/>
          <w:sz w:val="2"/>
          <w:szCs w:val="18"/>
        </w:rPr>
      </w:pP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xml:space="preserve"> Se </w:t>
      </w:r>
      <w:proofErr w:type="gramStart"/>
      <w:r w:rsidRPr="00353691">
        <w:rPr>
          <w:rFonts w:ascii="Times New Roman" w:eastAsia="Times New Roman" w:hAnsi="Times New Roman" w:cs="Times New Roman"/>
          <w:sz w:val="18"/>
          <w:szCs w:val="18"/>
        </w:rPr>
        <w:t>va</w:t>
      </w:r>
      <w:proofErr w:type="gramEnd"/>
      <w:r w:rsidRPr="00353691">
        <w:rPr>
          <w:rFonts w:ascii="Times New Roman" w:eastAsia="Times New Roman" w:hAnsi="Times New Roman" w:cs="Times New Roman"/>
          <w:sz w:val="18"/>
          <w:szCs w:val="18"/>
        </w:rPr>
        <w:t xml:space="preserve"> completa cu luna anterioară aplicării măsurii prevăzute la art. </w:t>
      </w:r>
      <w:proofErr w:type="gramStart"/>
      <w:r w:rsidRPr="00353691">
        <w:rPr>
          <w:rFonts w:ascii="Times New Roman" w:eastAsia="Times New Roman" w:hAnsi="Times New Roman" w:cs="Times New Roman"/>
          <w:sz w:val="18"/>
          <w:szCs w:val="18"/>
        </w:rPr>
        <w:t>1 </w:t>
      </w:r>
      <w:hyperlink r:id="rId16" w:anchor="p-361383674" w:tgtFrame="_blank" w:history="1">
        <w:r w:rsidRPr="00353691">
          <w:rPr>
            <w:rFonts w:ascii="Times New Roman" w:eastAsia="Times New Roman" w:hAnsi="Times New Roman" w:cs="Times New Roman"/>
            <w:sz w:val="18"/>
            <w:szCs w:val="18"/>
          </w:rPr>
          <w:t>alin.</w:t>
        </w:r>
        <w:proofErr w:type="gramEnd"/>
        <w:r w:rsidRPr="00353691">
          <w:rPr>
            <w:rFonts w:ascii="Times New Roman" w:eastAsia="Times New Roman" w:hAnsi="Times New Roman" w:cs="Times New Roman"/>
            <w:sz w:val="18"/>
            <w:szCs w:val="18"/>
          </w:rPr>
          <w:t xml:space="preserve"> (1)</w:t>
        </w:r>
      </w:hyperlink>
      <w:r w:rsidRPr="00353691">
        <w:rPr>
          <w:rFonts w:ascii="Times New Roman" w:eastAsia="Times New Roman" w:hAnsi="Times New Roman" w:cs="Times New Roman"/>
          <w:sz w:val="18"/>
          <w:szCs w:val="18"/>
        </w:rPr>
        <w:t> </w:t>
      </w:r>
      <w:proofErr w:type="gramStart"/>
      <w:r w:rsidRPr="00353691">
        <w:rPr>
          <w:rFonts w:ascii="Times New Roman" w:eastAsia="Times New Roman" w:hAnsi="Times New Roman" w:cs="Times New Roman"/>
          <w:sz w:val="18"/>
          <w:szCs w:val="18"/>
        </w:rPr>
        <w:t>din</w:t>
      </w:r>
      <w:proofErr w:type="gramEnd"/>
      <w:r w:rsidRPr="00353691">
        <w:rPr>
          <w:rFonts w:ascii="Times New Roman" w:eastAsia="Times New Roman" w:hAnsi="Times New Roman" w:cs="Times New Roman"/>
          <w:sz w:val="18"/>
          <w:szCs w:val="18"/>
        </w:rPr>
        <w:t xml:space="preserve"> ordonanța de urgență sau cu luna dinaintea lunii anterioare acesteia.</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xml:space="preserve"> Se </w:t>
      </w:r>
      <w:proofErr w:type="gramStart"/>
      <w:r w:rsidRPr="00353691">
        <w:rPr>
          <w:rFonts w:ascii="Times New Roman" w:eastAsia="Times New Roman" w:hAnsi="Times New Roman" w:cs="Times New Roman"/>
          <w:sz w:val="18"/>
          <w:szCs w:val="18"/>
        </w:rPr>
        <w:t>va</w:t>
      </w:r>
      <w:proofErr w:type="gramEnd"/>
      <w:r w:rsidRPr="00353691">
        <w:rPr>
          <w:rFonts w:ascii="Times New Roman" w:eastAsia="Times New Roman" w:hAnsi="Times New Roman" w:cs="Times New Roman"/>
          <w:sz w:val="18"/>
          <w:szCs w:val="18"/>
        </w:rPr>
        <w:t xml:space="preserve"> bifa de către organizațiile neguvernamentale, precum și de către angajatorii din categoria reglementată de Ordonanța de urgență a Guvernului </w:t>
      </w:r>
      <w:hyperlink r:id="rId17" w:tgtFrame="_blank" w:history="1">
        <w:r w:rsidRPr="00353691">
          <w:rPr>
            <w:rFonts w:ascii="Times New Roman" w:eastAsia="Times New Roman" w:hAnsi="Times New Roman" w:cs="Times New Roman"/>
            <w:sz w:val="18"/>
            <w:szCs w:val="18"/>
          </w:rPr>
          <w:t xml:space="preserve">nr. </w:t>
        </w:r>
        <w:proofErr w:type="gramStart"/>
        <w:r w:rsidRPr="00353691">
          <w:rPr>
            <w:rFonts w:ascii="Times New Roman" w:eastAsia="Times New Roman" w:hAnsi="Times New Roman" w:cs="Times New Roman"/>
            <w:sz w:val="18"/>
            <w:szCs w:val="18"/>
          </w:rPr>
          <w:t>44/2008</w:t>
        </w:r>
      </w:hyperlink>
      <w:r w:rsidRPr="00353691">
        <w:rPr>
          <w:rFonts w:ascii="Times New Roman" w:eastAsia="Times New Roman" w:hAnsi="Times New Roman" w:cs="Times New Roman"/>
          <w:sz w:val="18"/>
          <w:szCs w:val="18"/>
        </w:rPr>
        <w:t> privind desfășurarea activităților economice de către persoanele fizice autorizate, întreprinderile individuale și întreprinderile familiale, aprobată cu modificări și completări prin Legea </w:t>
      </w:r>
      <w:hyperlink r:id="rId18" w:tgtFrame="_blank" w:history="1">
        <w:r w:rsidRPr="00353691">
          <w:rPr>
            <w:rFonts w:ascii="Times New Roman" w:eastAsia="Times New Roman" w:hAnsi="Times New Roman" w:cs="Times New Roman"/>
            <w:sz w:val="18"/>
            <w:szCs w:val="18"/>
          </w:rPr>
          <w:t>nr.</w:t>
        </w:r>
        <w:proofErr w:type="gramEnd"/>
        <w:r w:rsidRPr="00353691">
          <w:rPr>
            <w:rFonts w:ascii="Times New Roman" w:eastAsia="Times New Roman" w:hAnsi="Times New Roman" w:cs="Times New Roman"/>
            <w:sz w:val="18"/>
            <w:szCs w:val="18"/>
          </w:rPr>
          <w:t xml:space="preserve"> </w:t>
        </w:r>
        <w:proofErr w:type="gramStart"/>
        <w:r w:rsidRPr="00353691">
          <w:rPr>
            <w:rFonts w:ascii="Times New Roman" w:eastAsia="Times New Roman" w:hAnsi="Times New Roman" w:cs="Times New Roman"/>
            <w:sz w:val="18"/>
            <w:szCs w:val="18"/>
          </w:rPr>
          <w:t>182/2016</w:t>
        </w:r>
      </w:hyperlink>
      <w:r w:rsidRPr="00353691">
        <w:rPr>
          <w:rFonts w:ascii="Times New Roman" w:eastAsia="Times New Roman" w:hAnsi="Times New Roman" w:cs="Times New Roman"/>
          <w:sz w:val="18"/>
          <w:szCs w:val="18"/>
        </w:rPr>
        <w:t>.</w:t>
      </w:r>
      <w:proofErr w:type="gramEnd"/>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xml:space="preserve"> Se </w:t>
      </w:r>
      <w:proofErr w:type="gramStart"/>
      <w:r w:rsidRPr="00353691">
        <w:rPr>
          <w:rFonts w:ascii="Times New Roman" w:eastAsia="Times New Roman" w:hAnsi="Times New Roman" w:cs="Times New Roman"/>
          <w:sz w:val="18"/>
          <w:szCs w:val="18"/>
        </w:rPr>
        <w:t>va</w:t>
      </w:r>
      <w:proofErr w:type="gramEnd"/>
      <w:r w:rsidRPr="00353691">
        <w:rPr>
          <w:rFonts w:ascii="Times New Roman" w:eastAsia="Times New Roman" w:hAnsi="Times New Roman" w:cs="Times New Roman"/>
          <w:sz w:val="18"/>
          <w:szCs w:val="18"/>
        </w:rPr>
        <w:t xml:space="preserve"> bifa de către celelalte entități care au potrivit legii calitatea de angajatori.</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8"/>
          <w:szCs w:val="18"/>
        </w:rPr>
      </w:pPr>
      <w:r w:rsidRPr="00353691">
        <w:rPr>
          <w:rFonts w:ascii="Times New Roman" w:eastAsia="Times New Roman" w:hAnsi="Times New Roman" w:cs="Times New Roman"/>
          <w:bCs/>
          <w:sz w:val="18"/>
          <w:szCs w:val="18"/>
        </w:rPr>
        <w:t>****)</w:t>
      </w:r>
      <w:r w:rsidRPr="00353691">
        <w:rPr>
          <w:rFonts w:ascii="Times New Roman" w:eastAsia="Times New Roman" w:hAnsi="Times New Roman" w:cs="Times New Roman"/>
          <w:sz w:val="18"/>
          <w:szCs w:val="18"/>
        </w:rPr>
        <w:t> Se va bifa de către societățile nou-înființate în perioada 1 ianuarie-15 martie 2020 și care au cel puțin un angajat.</w:t>
      </w:r>
    </w:p>
    <w:p w:rsidR="00353691" w:rsidRDefault="00353691" w:rsidP="00F9279F">
      <w:pPr>
        <w:shd w:val="clear" w:color="auto" w:fill="FFFFFF"/>
        <w:spacing w:after="150" w:line="240" w:lineRule="auto"/>
        <w:jc w:val="both"/>
        <w:rPr>
          <w:rFonts w:ascii="Times New Roman" w:eastAsia="Times New Roman" w:hAnsi="Times New Roman" w:cs="Times New Roman"/>
          <w:sz w:val="26"/>
          <w:szCs w:val="26"/>
        </w:rPr>
      </w:pPr>
    </w:p>
    <w:p w:rsidR="00353691" w:rsidRDefault="00353691" w:rsidP="00F9279F">
      <w:pPr>
        <w:shd w:val="clear" w:color="auto" w:fill="FFFFFF"/>
        <w:spacing w:after="150" w:line="240" w:lineRule="auto"/>
        <w:jc w:val="both"/>
        <w:rPr>
          <w:rFonts w:ascii="Times New Roman" w:eastAsia="Times New Roman" w:hAnsi="Times New Roman" w:cs="Times New Roman"/>
          <w:sz w:val="26"/>
          <w:szCs w:val="26"/>
        </w:rPr>
      </w:pP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6"/>
          <w:szCs w:val="26"/>
        </w:rPr>
      </w:pPr>
      <w:r w:rsidRPr="00353691">
        <w:rPr>
          <w:rFonts w:ascii="Times New Roman" w:eastAsia="Times New Roman" w:hAnsi="Times New Roman" w:cs="Times New Roman"/>
          <w:sz w:val="26"/>
          <w:szCs w:val="26"/>
        </w:rPr>
        <w:t>Angajator . . . . . . . . . .</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6"/>
          <w:szCs w:val="26"/>
        </w:rPr>
      </w:pPr>
      <w:r w:rsidRPr="00353691">
        <w:rPr>
          <w:rFonts w:ascii="Times New Roman" w:eastAsia="Times New Roman" w:hAnsi="Times New Roman" w:cs="Times New Roman"/>
          <w:sz w:val="26"/>
          <w:szCs w:val="26"/>
        </w:rPr>
        <w:t>CUI/CIF . . . . . . . . . .</w:t>
      </w:r>
    </w:p>
    <w:p w:rsidR="00F9279F" w:rsidRPr="00353691" w:rsidRDefault="00F9279F" w:rsidP="00F9279F">
      <w:pPr>
        <w:shd w:val="clear" w:color="auto" w:fill="FFFFFF"/>
        <w:spacing w:after="150" w:line="240" w:lineRule="auto"/>
        <w:jc w:val="center"/>
        <w:rPr>
          <w:rFonts w:ascii="Times New Roman" w:eastAsia="Times New Roman" w:hAnsi="Times New Roman" w:cs="Times New Roman"/>
          <w:sz w:val="24"/>
          <w:szCs w:val="24"/>
        </w:rPr>
      </w:pPr>
      <w:r w:rsidRPr="00353691">
        <w:rPr>
          <w:rFonts w:ascii="Times New Roman" w:eastAsia="Times New Roman" w:hAnsi="Times New Roman" w:cs="Times New Roman"/>
          <w:b/>
          <w:sz w:val="26"/>
          <w:szCs w:val="26"/>
        </w:rPr>
        <w:t>LISTA*</w:t>
      </w:r>
      <w:proofErr w:type="gramStart"/>
      <w:r w:rsidRPr="00353691">
        <w:rPr>
          <w:rFonts w:ascii="Times New Roman" w:eastAsia="Times New Roman" w:hAnsi="Times New Roman" w:cs="Times New Roman"/>
          <w:b/>
          <w:sz w:val="26"/>
          <w:szCs w:val="26"/>
        </w:rPr>
        <w:t>)</w:t>
      </w:r>
      <w:proofErr w:type="gramEnd"/>
      <w:r w:rsidRPr="00353691">
        <w:rPr>
          <w:rFonts w:ascii="Times New Roman" w:eastAsia="Times New Roman" w:hAnsi="Times New Roman" w:cs="Times New Roman"/>
          <w:b/>
          <w:sz w:val="26"/>
          <w:szCs w:val="26"/>
        </w:rPr>
        <w:br/>
      </w:r>
      <w:r w:rsidRPr="00353691">
        <w:rPr>
          <w:rFonts w:ascii="Times New Roman" w:eastAsia="Times New Roman" w:hAnsi="Times New Roman" w:cs="Times New Roman"/>
          <w:sz w:val="24"/>
          <w:szCs w:val="24"/>
        </w:rPr>
        <w:t xml:space="preserve">salariaților pentru care se solicită decontarea indemnizației prevăzute de art. </w:t>
      </w:r>
      <w:proofErr w:type="gramStart"/>
      <w:r w:rsidRPr="00353691">
        <w:rPr>
          <w:rFonts w:ascii="Times New Roman" w:eastAsia="Times New Roman" w:hAnsi="Times New Roman" w:cs="Times New Roman"/>
          <w:sz w:val="24"/>
          <w:szCs w:val="24"/>
        </w:rPr>
        <w:t>1 alin.</w:t>
      </w:r>
      <w:proofErr w:type="gramEnd"/>
      <w:r w:rsidRPr="00353691">
        <w:rPr>
          <w:rFonts w:ascii="Times New Roman" w:eastAsia="Times New Roman" w:hAnsi="Times New Roman" w:cs="Times New Roman"/>
          <w:sz w:val="24"/>
          <w:szCs w:val="24"/>
        </w:rPr>
        <w:t xml:space="preserve"> (7) </w:t>
      </w:r>
      <w:proofErr w:type="gramStart"/>
      <w:r w:rsidRPr="00353691">
        <w:rPr>
          <w:rFonts w:ascii="Times New Roman" w:eastAsia="Times New Roman" w:hAnsi="Times New Roman" w:cs="Times New Roman"/>
          <w:sz w:val="24"/>
          <w:szCs w:val="24"/>
        </w:rPr>
        <w:t>din</w:t>
      </w:r>
      <w:proofErr w:type="gramEnd"/>
      <w:r w:rsidRPr="00353691">
        <w:rPr>
          <w:rFonts w:ascii="Times New Roman" w:eastAsia="Times New Roman" w:hAnsi="Times New Roman" w:cs="Times New Roman"/>
          <w:sz w:val="24"/>
          <w:szCs w:val="24"/>
        </w:rPr>
        <w:t xml:space="preserve"> Ordonanța de urgență a Guvernului nr. </w:t>
      </w:r>
      <w:proofErr w:type="gramStart"/>
      <w:r w:rsidRPr="00353691">
        <w:rPr>
          <w:rFonts w:ascii="Times New Roman" w:eastAsia="Times New Roman" w:hAnsi="Times New Roman" w:cs="Times New Roman"/>
          <w:sz w:val="24"/>
          <w:szCs w:val="24"/>
        </w:rPr>
        <w:t>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w:t>
      </w:r>
      <w:proofErr w:type="gramEnd"/>
      <w:r w:rsidRPr="00353691">
        <w:rPr>
          <w:rFonts w:ascii="Times New Roman" w:eastAsia="Times New Roman" w:hAnsi="Times New Roman" w:cs="Times New Roman"/>
          <w:sz w:val="24"/>
          <w:szCs w:val="24"/>
        </w:rPr>
        <w:t xml:space="preserve"> 282/2020, cu modificările și completările ulterioare Luna........../anul..........</w:t>
      </w:r>
    </w:p>
    <w:tbl>
      <w:tblPr>
        <w:tblW w:w="10560" w:type="dxa"/>
        <w:jc w:val="center"/>
        <w:tblCellMar>
          <w:top w:w="15" w:type="dxa"/>
          <w:left w:w="15" w:type="dxa"/>
          <w:bottom w:w="15" w:type="dxa"/>
          <w:right w:w="15" w:type="dxa"/>
        </w:tblCellMar>
        <w:tblLook w:val="04A0" w:firstRow="1" w:lastRow="0" w:firstColumn="1" w:lastColumn="0" w:noHBand="0" w:noVBand="1"/>
      </w:tblPr>
      <w:tblGrid>
        <w:gridCol w:w="14"/>
        <w:gridCol w:w="292"/>
        <w:gridCol w:w="909"/>
        <w:gridCol w:w="736"/>
        <w:gridCol w:w="1046"/>
        <w:gridCol w:w="915"/>
        <w:gridCol w:w="1228"/>
        <w:gridCol w:w="925"/>
        <w:gridCol w:w="444"/>
        <w:gridCol w:w="444"/>
        <w:gridCol w:w="1021"/>
        <w:gridCol w:w="906"/>
        <w:gridCol w:w="897"/>
        <w:gridCol w:w="783"/>
      </w:tblGrid>
      <w:tr w:rsidR="00F9279F" w:rsidRPr="00353691" w:rsidTr="0014104A">
        <w:trPr>
          <w:trHeight w:val="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gridSpan w:val="2"/>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r>
      <w:tr w:rsidR="00F9279F" w:rsidRPr="00353691" w:rsidTr="0014104A">
        <w:trPr>
          <w:trHeight w:val="328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Cod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Numărul și data contractului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Durata timpului de muncă prevăzută în contractul individual de muncă (ore)**)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Numărul și data deciziei angajatorului privind reducerea timpului de muncă, programul de lucru, modul de repartizare a acestuia pe zile și drepturile salariale aferente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Perioada de reducere a timpului de muncă în perioada prevăzută la art. 1 alin. (1) din ordonanța de urgență ***)</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Numărul de ore aferente reducerii timpului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Numărul de ore de muncă efectiv prestate ca urmare a reducerii timpului de muncă în perioada prevăzută la art. 1 alin. (1) din ordonanța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Salariul de bază brut prevăzut în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Salariul de bază brut aferent orelor de reducere a timpului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Suma solicitată ****)</w:t>
            </w:r>
          </w:p>
        </w:tc>
      </w:tr>
      <w:tr w:rsidR="00F9279F" w:rsidRPr="00353691" w:rsidTr="0014104A">
        <w:trPr>
          <w:trHeight w:val="34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r>
      <w:tr w:rsidR="00F9279F" w:rsidRPr="00353691" w:rsidTr="0014104A">
        <w:trPr>
          <w:trHeight w:val="34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r>
      <w:tr w:rsidR="00F9279F" w:rsidRPr="00353691" w:rsidTr="0014104A">
        <w:trPr>
          <w:trHeight w:val="34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r>
      <w:tr w:rsidR="00F9279F" w:rsidRPr="00353691" w:rsidTr="0014104A">
        <w:trPr>
          <w:trHeight w:val="34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r>
      <w:tr w:rsidR="00F9279F" w:rsidRPr="00353691" w:rsidTr="0014104A">
        <w:trPr>
          <w:trHeight w:val="360"/>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p>
        </w:tc>
      </w:tr>
      <w:tr w:rsidR="00F9279F" w:rsidRPr="00353691" w:rsidTr="0014104A">
        <w:trPr>
          <w:gridAfter w:val="5"/>
          <w:trHeight w:val="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c>
          <w:tcPr>
            <w:tcW w:w="0" w:type="auto"/>
            <w:gridSpan w:val="8"/>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
                <w:szCs w:val="24"/>
              </w:rPr>
            </w:pPr>
          </w:p>
        </w:tc>
      </w:tr>
      <w:tr w:rsidR="00F9279F" w:rsidRPr="00353691" w:rsidTr="0014104A">
        <w:trPr>
          <w:gridAfter w:val="5"/>
          <w:trHeight w:val="615"/>
          <w:jc w:val="center"/>
        </w:trPr>
        <w:tc>
          <w:tcPr>
            <w:tcW w:w="0" w:type="auto"/>
            <w:tcMar>
              <w:top w:w="0" w:type="dxa"/>
              <w:left w:w="0" w:type="dxa"/>
              <w:bottom w:w="0" w:type="dxa"/>
              <w:right w:w="0" w:type="dxa"/>
            </w:tcMar>
            <w:vAlign w:val="center"/>
            <w:hideMark/>
          </w:tcPr>
          <w:p w:rsidR="00F9279F" w:rsidRPr="00353691" w:rsidRDefault="00F9279F" w:rsidP="0014104A">
            <w:pPr>
              <w:spacing w:after="0" w:line="240" w:lineRule="auto"/>
              <w:rPr>
                <w:rFonts w:ascii="Times New Roman" w:eastAsia="Times New Roman" w:hAnsi="Times New Roman" w:cs="Times New Roman"/>
                <w:sz w:val="24"/>
                <w:szCs w:val="24"/>
              </w:rPr>
            </w:pPr>
          </w:p>
        </w:tc>
        <w:tc>
          <w:tcPr>
            <w:tcW w:w="0" w:type="auto"/>
            <w:gridSpan w:val="8"/>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F9279F" w:rsidRPr="00353691" w:rsidRDefault="00F9279F" w:rsidP="0014104A">
            <w:pPr>
              <w:spacing w:after="0" w:line="240" w:lineRule="auto"/>
              <w:jc w:val="center"/>
              <w:rPr>
                <w:rFonts w:ascii="Times New Roman" w:eastAsia="Times New Roman" w:hAnsi="Times New Roman" w:cs="Times New Roman"/>
                <w:sz w:val="21"/>
                <w:szCs w:val="21"/>
              </w:rPr>
            </w:pPr>
            <w:r w:rsidRPr="00353691">
              <w:rPr>
                <w:rFonts w:ascii="Times New Roman" w:eastAsia="Times New Roman" w:hAnsi="Times New Roman" w:cs="Times New Roman"/>
                <w:sz w:val="21"/>
                <w:szCs w:val="21"/>
              </w:rPr>
              <w:t>Numele și prenumele reprezentantului legal, în clar . . . . . . . . . .</w:t>
            </w:r>
            <w:r w:rsidRPr="00353691">
              <w:rPr>
                <w:rFonts w:ascii="Times New Roman" w:eastAsia="Times New Roman" w:hAnsi="Times New Roman" w:cs="Times New Roman"/>
                <w:sz w:val="21"/>
                <w:szCs w:val="21"/>
              </w:rPr>
              <w:br/>
              <w:t>Semnătura . . . . . . . . . .</w:t>
            </w:r>
            <w:r w:rsidRPr="00353691">
              <w:rPr>
                <w:rFonts w:ascii="Times New Roman" w:eastAsia="Times New Roman" w:hAnsi="Times New Roman" w:cs="Times New Roman"/>
                <w:sz w:val="21"/>
                <w:szCs w:val="21"/>
              </w:rPr>
              <w:br/>
              <w:t>Data . . . . . . . . . .</w:t>
            </w:r>
          </w:p>
        </w:tc>
      </w:tr>
    </w:tbl>
    <w:p w:rsidR="00353691" w:rsidRDefault="00353691" w:rsidP="00F9279F">
      <w:pPr>
        <w:shd w:val="clear" w:color="auto" w:fill="FFFFFF"/>
        <w:spacing w:after="150" w:line="240" w:lineRule="auto"/>
        <w:jc w:val="both"/>
        <w:rPr>
          <w:rFonts w:ascii="Times New Roman" w:eastAsia="Times New Roman" w:hAnsi="Times New Roman" w:cs="Times New Roman"/>
          <w:bCs/>
          <w:sz w:val="26"/>
          <w:szCs w:val="26"/>
        </w:rPr>
      </w:pP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24"/>
          <w:szCs w:val="24"/>
        </w:rPr>
      </w:pPr>
      <w:proofErr w:type="gramStart"/>
      <w:r w:rsidRPr="00353691">
        <w:rPr>
          <w:rFonts w:ascii="Times New Roman" w:eastAsia="Times New Roman" w:hAnsi="Times New Roman" w:cs="Times New Roman"/>
          <w:bCs/>
          <w:sz w:val="24"/>
          <w:szCs w:val="24"/>
        </w:rPr>
        <w:t>*)</w:t>
      </w:r>
      <w:r w:rsidRPr="00353691">
        <w:rPr>
          <w:rFonts w:ascii="Times New Roman" w:eastAsia="Times New Roman" w:hAnsi="Times New Roman" w:cs="Times New Roman"/>
          <w:sz w:val="24"/>
          <w:szCs w:val="24"/>
        </w:rPr>
        <w:t> Angajatorul își asumă răspunderea pentru corectitudinea și pentru veridicitatea datelor înscrise în prezentul document.</w:t>
      </w:r>
      <w:proofErr w:type="gramEnd"/>
      <w:r w:rsidRPr="00353691">
        <w:rPr>
          <w:rFonts w:ascii="Times New Roman" w:eastAsia="Times New Roman" w:hAnsi="Times New Roman" w:cs="Times New Roman"/>
          <w:sz w:val="24"/>
          <w:szCs w:val="24"/>
        </w:rPr>
        <w:t xml:space="preserve"> Lista se completează pentru fiecare </w:t>
      </w:r>
      <w:proofErr w:type="gramStart"/>
      <w:r w:rsidRPr="00353691">
        <w:rPr>
          <w:rFonts w:ascii="Times New Roman" w:eastAsia="Times New Roman" w:hAnsi="Times New Roman" w:cs="Times New Roman"/>
          <w:sz w:val="24"/>
          <w:szCs w:val="24"/>
        </w:rPr>
        <w:t>lună</w:t>
      </w:r>
      <w:proofErr w:type="gramEnd"/>
      <w:r w:rsidRPr="00353691">
        <w:rPr>
          <w:rFonts w:ascii="Times New Roman" w:eastAsia="Times New Roman" w:hAnsi="Times New Roman" w:cs="Times New Roman"/>
          <w:sz w:val="24"/>
          <w:szCs w:val="24"/>
        </w:rPr>
        <w:t xml:space="preserve"> în parte în cazul contribuabililor care declară trimestrial obligațiile fiscale aferente veniturilor din salarii și asimilate salariilor (spre exemplu, în cazul în care se solicită decontarea pentru lunile iulie și august din cadrul trimestrului III, se completează câte o listă pentru fiecare lună).</w:t>
      </w:r>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6"/>
          <w:szCs w:val="16"/>
        </w:rPr>
      </w:pPr>
      <w:r w:rsidRPr="00353691">
        <w:rPr>
          <w:rFonts w:ascii="Times New Roman" w:eastAsia="Times New Roman" w:hAnsi="Times New Roman" w:cs="Times New Roman"/>
          <w:bCs/>
          <w:sz w:val="16"/>
          <w:szCs w:val="16"/>
        </w:rPr>
        <w:t>**)</w:t>
      </w:r>
      <w:r w:rsidRPr="00353691">
        <w:rPr>
          <w:rFonts w:ascii="Times New Roman" w:eastAsia="Times New Roman" w:hAnsi="Times New Roman" w:cs="Times New Roman"/>
          <w:sz w:val="16"/>
          <w:szCs w:val="16"/>
        </w:rPr>
        <w:t> Conform Registrului general de evidență a salariaților.</w:t>
      </w:r>
      <w:bookmarkStart w:id="0" w:name="_GoBack"/>
      <w:bookmarkEnd w:id="0"/>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6"/>
          <w:szCs w:val="16"/>
        </w:rPr>
      </w:pPr>
      <w:proofErr w:type="gramStart"/>
      <w:r w:rsidRPr="00353691">
        <w:rPr>
          <w:rFonts w:ascii="Times New Roman" w:eastAsia="Times New Roman" w:hAnsi="Times New Roman" w:cs="Times New Roman"/>
          <w:bCs/>
          <w:sz w:val="16"/>
          <w:szCs w:val="16"/>
        </w:rPr>
        <w:t>***)</w:t>
      </w:r>
      <w:r w:rsidRPr="00353691">
        <w:rPr>
          <w:rFonts w:ascii="Times New Roman" w:eastAsia="Times New Roman" w:hAnsi="Times New Roman" w:cs="Times New Roman"/>
          <w:sz w:val="16"/>
          <w:szCs w:val="16"/>
        </w:rPr>
        <w:t> Se completează cu numărul de zile lucrătoare.</w:t>
      </w:r>
      <w:proofErr w:type="gramEnd"/>
    </w:p>
    <w:p w:rsidR="00F9279F" w:rsidRPr="00353691" w:rsidRDefault="00F9279F" w:rsidP="00F9279F">
      <w:pPr>
        <w:shd w:val="clear" w:color="auto" w:fill="FFFFFF"/>
        <w:spacing w:after="150" w:line="240" w:lineRule="auto"/>
        <w:jc w:val="both"/>
        <w:rPr>
          <w:rFonts w:ascii="Times New Roman" w:eastAsia="Times New Roman" w:hAnsi="Times New Roman" w:cs="Times New Roman"/>
          <w:sz w:val="16"/>
          <w:szCs w:val="16"/>
        </w:rPr>
      </w:pPr>
      <w:r w:rsidRPr="00353691">
        <w:rPr>
          <w:rFonts w:ascii="Times New Roman" w:eastAsia="Times New Roman" w:hAnsi="Times New Roman" w:cs="Times New Roman"/>
          <w:bCs/>
          <w:sz w:val="16"/>
          <w:szCs w:val="16"/>
        </w:rPr>
        <w:t>****)</w:t>
      </w:r>
      <w:r w:rsidRPr="00353691">
        <w:rPr>
          <w:rFonts w:ascii="Times New Roman" w:eastAsia="Times New Roman" w:hAnsi="Times New Roman" w:cs="Times New Roman"/>
          <w:sz w:val="16"/>
          <w:szCs w:val="16"/>
        </w:rPr>
        <w:t> 75% din salariul de bază brut lunar aferent orelor de reducere a programului de lucru.</w:t>
      </w:r>
    </w:p>
    <w:p w:rsidR="00F9279F" w:rsidRPr="00353691" w:rsidRDefault="00F9279F" w:rsidP="00F9279F">
      <w:pPr>
        <w:rPr>
          <w:rFonts w:ascii="Times New Roman" w:hAnsi="Times New Roman" w:cs="Times New Roman"/>
        </w:rPr>
      </w:pPr>
    </w:p>
    <w:sectPr w:rsidR="00F9279F" w:rsidRPr="00353691" w:rsidSect="00353691">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9F"/>
    <w:rsid w:val="00353691"/>
    <w:rsid w:val="00633907"/>
    <w:rsid w:val="00804B55"/>
    <w:rsid w:val="00C8128E"/>
    <w:rsid w:val="00CC156C"/>
    <w:rsid w:val="00F005DD"/>
    <w:rsid w:val="00F27601"/>
    <w:rsid w:val="00F9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79F"/>
    <w:rPr>
      <w:color w:val="0000FF"/>
      <w:u w:val="single"/>
    </w:rPr>
  </w:style>
  <w:style w:type="paragraph" w:styleId="ListParagraph">
    <w:name w:val="List Paragraph"/>
    <w:basedOn w:val="Normal"/>
    <w:uiPriority w:val="34"/>
    <w:qFormat/>
    <w:rsid w:val="00353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79F"/>
    <w:rPr>
      <w:color w:val="0000FF"/>
      <w:u w:val="single"/>
    </w:rPr>
  </w:style>
  <w:style w:type="paragraph" w:styleId="ListParagraph">
    <w:name w:val="List Paragraph"/>
    <w:basedOn w:val="Normal"/>
    <w:uiPriority w:val="34"/>
    <w:qFormat/>
    <w:rsid w:val="0035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1435">
      <w:bodyDiv w:val="1"/>
      <w:marLeft w:val="0"/>
      <w:marRight w:val="0"/>
      <w:marTop w:val="0"/>
      <w:marBottom w:val="0"/>
      <w:divBdr>
        <w:top w:val="none" w:sz="0" w:space="0" w:color="auto"/>
        <w:left w:val="none" w:sz="0" w:space="0" w:color="auto"/>
        <w:bottom w:val="none" w:sz="0" w:space="0" w:color="auto"/>
        <w:right w:val="none" w:sz="0" w:space="0" w:color="auto"/>
      </w:divBdr>
    </w:div>
    <w:div w:id="18826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82&amp;d=2021-07-09" TargetMode="External"/><Relationship Id="rId13"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704&amp;d=2021-07-09" TargetMode="External"/><Relationship Id="rId18" Type="http://schemas.openxmlformats.org/officeDocument/2006/relationships/hyperlink" Target="https://lege5.ro/App/Document/geztcobyhayq/legea-nr-182-2016-pentru-aprobarea-ordonantei-de-urgenta-a-guvernului-nr-44-2008-privind-desfasurarea-activitatilor-economice-de-catre-persoanele-fizice-autorizate-intreprinderile-individuale-si-intre?d=2021-07-09" TargetMode="External"/><Relationship Id="rId3" Type="http://schemas.openxmlformats.org/officeDocument/2006/relationships/settings" Target="settings.xml"/><Relationship Id="rId7"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80&amp;d=2021-07-09" TargetMode="External"/><Relationship Id="rId12" Type="http://schemas.openxmlformats.org/officeDocument/2006/relationships/hyperlink" Target="https://lege5.ro/App/Document/gezdmobyge/legea-nr-286-2009-privind-codul-penal?d=2021-07-09" TargetMode="External"/><Relationship Id="rId17" Type="http://schemas.openxmlformats.org/officeDocument/2006/relationships/hyperlink" Target="https://lege5.ro/App/Document/geytsnrugi/ordonanta-de-urgenta-nr-44-2008-privind-desfasurarea-activitatilor-economice-de-catre-persoanele-fizice-autorizate-intreprinderile-individuale-si-intreprinderile-familiale?d=2021-07-09" TargetMode="External"/><Relationship Id="rId2" Type="http://schemas.microsoft.com/office/2007/relationships/stylesWithEffects" Target="stylesWithEffects.xml"/><Relationship Id="rId16"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74&amp;d=2021-07-0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07-09" TargetMode="External"/><Relationship Id="rId11" Type="http://schemas.openxmlformats.org/officeDocument/2006/relationships/hyperlink" Target="https://lege5.ro/App/Document/gezdmnrzgi/codul-penal-din-2009?pid=312709239&amp;d=2021-07-09" TargetMode="External"/><Relationship Id="rId5"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94217&amp;d=2021-07-09" TargetMode="External"/><Relationship Id="rId15"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74&amp;d=2021-07-09" TargetMode="External"/><Relationship Id="rId10" Type="http://schemas.openxmlformats.org/officeDocument/2006/relationships/hyperlink" Target="https://lege5.ro/App/Document/g43donzvgi/codul-fiscal-din-2015?d=2021-07-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App/Document/g43donzugq/legea-nr-227-2015-privind-codul-fiscal?d=2021-07-09" TargetMode="External"/><Relationship Id="rId14"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61383674&amp;d=2021-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2021-07-09T13:57:00Z</dcterms:created>
  <dcterms:modified xsi:type="dcterms:W3CDTF">2021-07-09T13:57:00Z</dcterms:modified>
</cp:coreProperties>
</file>